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D74F0" w14:textId="05BE0CD4" w:rsidR="002C5BA4" w:rsidRDefault="002C5BA4"/>
    <w:p w14:paraId="313C05D0" w14:textId="61015588" w:rsidR="002C5BA4" w:rsidRDefault="002C5BA4"/>
    <w:p w14:paraId="66B7C23E" w14:textId="191F2E55" w:rsidR="002C5BA4" w:rsidRDefault="002C5BA4"/>
    <w:p w14:paraId="32A3C1E1" w14:textId="218705E5" w:rsidR="002C5BA4" w:rsidRDefault="002C5BA4"/>
    <w:p w14:paraId="4F51AA28" w14:textId="6152DBC0" w:rsidR="002C5BA4" w:rsidRDefault="002C5BA4"/>
    <w:p w14:paraId="0AF99D12" w14:textId="2B30DFF6" w:rsidR="002C5BA4" w:rsidRDefault="002C5BA4"/>
    <w:p w14:paraId="250B7B88" w14:textId="7C20575C" w:rsidR="002C5BA4" w:rsidRDefault="002C5BA4"/>
    <w:p w14:paraId="448EC887" w14:textId="0F1737D2" w:rsidR="002C5BA4" w:rsidRDefault="002C5BA4"/>
    <w:p w14:paraId="34AFBEC2" w14:textId="44174839" w:rsidR="002C5BA4" w:rsidRDefault="002C5BA4"/>
    <w:p w14:paraId="5535D88A" w14:textId="049BD7D8" w:rsidR="002C5BA4" w:rsidRDefault="002C5BA4"/>
    <w:p w14:paraId="0DC10B97" w14:textId="4FD1ACA2" w:rsidR="002C5BA4" w:rsidRDefault="002C5BA4"/>
    <w:p w14:paraId="41E65115" w14:textId="3F243C01" w:rsidR="002C5BA4" w:rsidRDefault="002C5BA4"/>
    <w:p w14:paraId="3BC1796E" w14:textId="61DFCB71" w:rsidR="002C5BA4" w:rsidRDefault="002C5BA4"/>
    <w:p w14:paraId="085C52E5" w14:textId="3BC772CE" w:rsidR="002C5BA4" w:rsidRDefault="002C5BA4"/>
    <w:p w14:paraId="58E4DE2D" w14:textId="6D8C1C14" w:rsidR="002C5BA4" w:rsidRDefault="00400107">
      <w:r>
        <w:rPr>
          <w:noProof/>
        </w:rPr>
        <w:drawing>
          <wp:anchor distT="0" distB="0" distL="114300" distR="114300" simplePos="0" relativeHeight="251658240" behindDoc="1" locked="0" layoutInCell="1" allowOverlap="1" wp14:anchorId="44FFACB8" wp14:editId="433EBD21">
            <wp:simplePos x="0" y="0"/>
            <wp:positionH relativeFrom="column">
              <wp:posOffset>2919730</wp:posOffset>
            </wp:positionH>
            <wp:positionV relativeFrom="paragraph">
              <wp:posOffset>52070</wp:posOffset>
            </wp:positionV>
            <wp:extent cx="1109980" cy="1104900"/>
            <wp:effectExtent l="0" t="0" r="0" b="0"/>
            <wp:wrapTight wrapText="bothSides">
              <wp:wrapPolygon edited="0">
                <wp:start x="0" y="0"/>
                <wp:lineTo x="0" y="21228"/>
                <wp:lineTo x="21130" y="21228"/>
                <wp:lineTo x="2113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9980" cy="1104900"/>
                    </a:xfrm>
                    <a:prstGeom prst="rect">
                      <a:avLst/>
                    </a:prstGeom>
                    <a:noFill/>
                  </pic:spPr>
                </pic:pic>
              </a:graphicData>
            </a:graphic>
            <wp14:sizeRelH relativeFrom="page">
              <wp14:pctWidth>0</wp14:pctWidth>
            </wp14:sizeRelH>
            <wp14:sizeRelV relativeFrom="page">
              <wp14:pctHeight>0</wp14:pctHeight>
            </wp14:sizeRelV>
          </wp:anchor>
        </w:drawing>
      </w:r>
    </w:p>
    <w:p w14:paraId="5F2C4D05" w14:textId="1B24FA92" w:rsidR="002C5BA4" w:rsidRDefault="002C5BA4"/>
    <w:p w14:paraId="4193AF81" w14:textId="17072241" w:rsidR="002C5BA4" w:rsidRDefault="002C5BA4"/>
    <w:p w14:paraId="59C0B6E9" w14:textId="2AA74E0D" w:rsidR="002C5BA4" w:rsidRDefault="002C5BA4"/>
    <w:p w14:paraId="5135FAAF" w14:textId="0DD593F1" w:rsidR="002C5BA4" w:rsidRDefault="002C5BA4"/>
    <w:p w14:paraId="1EDEF6F3" w14:textId="276FB7BA" w:rsidR="002C5BA4" w:rsidRDefault="002C5BA4"/>
    <w:p w14:paraId="6AB486EA" w14:textId="29AAF970" w:rsidR="002C5BA4" w:rsidRDefault="002C5BA4"/>
    <w:p w14:paraId="2AA8B984" w14:textId="76AEA7FF" w:rsidR="002C5BA4" w:rsidRDefault="002C5BA4"/>
    <w:p w14:paraId="25E1D61F" w14:textId="77777777" w:rsidR="002C5BA4" w:rsidRDefault="002C5BA4"/>
    <w:p w14:paraId="63E01C94" w14:textId="77777777" w:rsidR="002C5BA4" w:rsidRDefault="002C5BA4"/>
    <w:p w14:paraId="27B5583F" w14:textId="77777777" w:rsidR="002C5BA4" w:rsidRDefault="002C5BA4"/>
    <w:p w14:paraId="730733BD" w14:textId="77777777" w:rsidR="002C5BA4" w:rsidRDefault="002C5BA4"/>
    <w:p w14:paraId="7658C51B" w14:textId="77777777" w:rsidR="002C5BA4" w:rsidRDefault="002C5BA4"/>
    <w:p w14:paraId="468E88EE" w14:textId="77777777" w:rsidR="002C5BA4" w:rsidRDefault="002C5BA4"/>
    <w:p w14:paraId="6527F07E" w14:textId="77777777" w:rsidR="002C5BA4" w:rsidRDefault="002C5BA4"/>
    <w:p w14:paraId="48421067" w14:textId="77777777" w:rsidR="002C5BA4" w:rsidRDefault="002C5BA4"/>
    <w:p w14:paraId="297C1836" w14:textId="77777777" w:rsidR="002C5BA4" w:rsidRPr="00400107" w:rsidRDefault="002C5BA4" w:rsidP="002C5BA4">
      <w:pPr>
        <w:pStyle w:val="NoSpacing"/>
        <w:jc w:val="center"/>
        <w:rPr>
          <w:rFonts w:ascii="Calibri" w:hAnsi="Calibri" w:cs="Calibri"/>
          <w:b/>
          <w:sz w:val="72"/>
          <w:szCs w:val="72"/>
        </w:rPr>
      </w:pPr>
      <w:r w:rsidRPr="00400107">
        <w:rPr>
          <w:rFonts w:ascii="Calibri" w:hAnsi="Calibri" w:cs="Calibri"/>
          <w:b/>
          <w:sz w:val="72"/>
          <w:szCs w:val="72"/>
        </w:rPr>
        <w:t>Pentrebane Primary School</w:t>
      </w:r>
    </w:p>
    <w:p w14:paraId="18B98C76" w14:textId="77777777" w:rsidR="002C5BA4" w:rsidRPr="00400107" w:rsidRDefault="002C5BA4" w:rsidP="002C5BA4">
      <w:pPr>
        <w:pStyle w:val="NoSpacing"/>
        <w:jc w:val="center"/>
        <w:rPr>
          <w:rFonts w:ascii="Calibri" w:hAnsi="Calibri" w:cs="Calibri"/>
          <w:b/>
          <w:sz w:val="72"/>
          <w:szCs w:val="72"/>
        </w:rPr>
      </w:pPr>
      <w:r w:rsidRPr="00400107">
        <w:rPr>
          <w:rFonts w:ascii="Calibri" w:hAnsi="Calibri" w:cs="Calibri"/>
          <w:b/>
          <w:sz w:val="72"/>
          <w:szCs w:val="72"/>
        </w:rPr>
        <w:t>Policy on Admissions</w:t>
      </w:r>
    </w:p>
    <w:p w14:paraId="214E513A" w14:textId="77777777" w:rsidR="002C5BA4" w:rsidRPr="000F26D6" w:rsidRDefault="002C5BA4" w:rsidP="002C5BA4">
      <w:pPr>
        <w:pStyle w:val="NoSpacing"/>
        <w:jc w:val="center"/>
        <w:rPr>
          <w:rFonts w:ascii="Calibri" w:hAnsi="Calibri" w:cs="Calibri"/>
          <w:b/>
          <w:sz w:val="28"/>
          <w:szCs w:val="28"/>
        </w:rPr>
      </w:pPr>
    </w:p>
    <w:p w14:paraId="548EE70D" w14:textId="77777777" w:rsidR="002C5BA4" w:rsidRPr="000F26D6" w:rsidRDefault="002C5BA4" w:rsidP="002C5BA4">
      <w:pPr>
        <w:pStyle w:val="NoSpacing"/>
        <w:jc w:val="center"/>
        <w:rPr>
          <w:rFonts w:ascii="Calibri" w:hAnsi="Calibri" w:cs="Calibri"/>
          <w:b/>
          <w:sz w:val="28"/>
          <w:szCs w:val="28"/>
        </w:rPr>
      </w:pPr>
    </w:p>
    <w:p w14:paraId="0942B46B" w14:textId="77777777" w:rsidR="002C5BA4" w:rsidRPr="000F26D6" w:rsidRDefault="002C5BA4" w:rsidP="002C5BA4">
      <w:pPr>
        <w:pStyle w:val="NoSpacing"/>
        <w:jc w:val="center"/>
        <w:rPr>
          <w:rFonts w:ascii="Calibri" w:hAnsi="Calibri" w:cs="Calibri"/>
          <w:b/>
          <w:sz w:val="28"/>
          <w:szCs w:val="28"/>
        </w:rPr>
      </w:pPr>
    </w:p>
    <w:p w14:paraId="5F10266A" w14:textId="77777777" w:rsidR="002C5BA4" w:rsidRPr="000F26D6" w:rsidRDefault="002C5BA4" w:rsidP="002C5BA4">
      <w:pPr>
        <w:pStyle w:val="NoSpacing"/>
        <w:jc w:val="center"/>
        <w:rPr>
          <w:rFonts w:ascii="Calibri" w:hAnsi="Calibri" w:cs="Calibri"/>
          <w:b/>
          <w:sz w:val="28"/>
          <w:szCs w:val="28"/>
        </w:rPr>
      </w:pPr>
    </w:p>
    <w:p w14:paraId="099E9D88" w14:textId="77777777" w:rsidR="002C5BA4" w:rsidRPr="000F26D6" w:rsidRDefault="002C5BA4" w:rsidP="002C5BA4">
      <w:pPr>
        <w:pStyle w:val="NoSpacing"/>
        <w:jc w:val="center"/>
        <w:rPr>
          <w:rFonts w:ascii="Calibri" w:hAnsi="Calibri" w:cs="Calibri"/>
          <w:b/>
          <w:sz w:val="28"/>
          <w:szCs w:val="28"/>
        </w:rPr>
      </w:pPr>
    </w:p>
    <w:p w14:paraId="250E28E6" w14:textId="4BA7B938" w:rsidR="002C5BA4" w:rsidRPr="000F26D6" w:rsidRDefault="00AA3AE0" w:rsidP="002C5BA4">
      <w:pPr>
        <w:pStyle w:val="NoSpacing"/>
        <w:jc w:val="center"/>
        <w:rPr>
          <w:rFonts w:ascii="Calibri" w:hAnsi="Calibri" w:cs="Calibri"/>
          <w:b/>
          <w:sz w:val="28"/>
          <w:szCs w:val="28"/>
        </w:rPr>
      </w:pPr>
      <w:r w:rsidRPr="000F26D6">
        <w:rPr>
          <w:rFonts w:ascii="Calibri" w:hAnsi="Calibri" w:cs="Calibri"/>
          <w:b/>
          <w:sz w:val="28"/>
          <w:szCs w:val="28"/>
        </w:rPr>
        <w:t xml:space="preserve">(Updated </w:t>
      </w:r>
      <w:r w:rsidR="00400107">
        <w:rPr>
          <w:rFonts w:ascii="Calibri" w:hAnsi="Calibri" w:cs="Calibri"/>
          <w:b/>
          <w:sz w:val="28"/>
          <w:szCs w:val="28"/>
        </w:rPr>
        <w:t>March 202</w:t>
      </w:r>
      <w:r w:rsidR="00A52B49">
        <w:rPr>
          <w:rFonts w:ascii="Calibri" w:hAnsi="Calibri" w:cs="Calibri"/>
          <w:b/>
          <w:sz w:val="28"/>
          <w:szCs w:val="28"/>
        </w:rPr>
        <w:t>5</w:t>
      </w:r>
      <w:r w:rsidR="002C5BA4" w:rsidRPr="000F26D6">
        <w:rPr>
          <w:rFonts w:ascii="Calibri" w:hAnsi="Calibri" w:cs="Calibri"/>
          <w:b/>
          <w:sz w:val="28"/>
          <w:szCs w:val="28"/>
        </w:rPr>
        <w:t>)</w:t>
      </w:r>
    </w:p>
    <w:p w14:paraId="2B43C5C4" w14:textId="77777777" w:rsidR="002C5BA4" w:rsidRPr="000F26D6" w:rsidRDefault="002C5BA4" w:rsidP="002C5BA4">
      <w:pPr>
        <w:jc w:val="center"/>
        <w:rPr>
          <w:rFonts w:ascii="Calibri" w:hAnsi="Calibri" w:cs="Calibri"/>
        </w:rPr>
      </w:pPr>
    </w:p>
    <w:p w14:paraId="6206AB3F" w14:textId="77777777" w:rsidR="002C5BA4" w:rsidRPr="000F26D6" w:rsidRDefault="002C5BA4">
      <w:pPr>
        <w:rPr>
          <w:rFonts w:ascii="Calibri" w:hAnsi="Calibri" w:cs="Calibri"/>
        </w:rPr>
      </w:pPr>
    </w:p>
    <w:p w14:paraId="34E46ED2" w14:textId="77777777" w:rsidR="002C5BA4" w:rsidRPr="000F26D6" w:rsidRDefault="00DB6125">
      <w:pPr>
        <w:rPr>
          <w:rFonts w:ascii="Calibri" w:hAnsi="Calibri" w:cs="Calibri"/>
        </w:rPr>
      </w:pPr>
      <w:r w:rsidRPr="000F26D6">
        <w:rPr>
          <w:rFonts w:ascii="Calibri" w:hAnsi="Calibri" w:cs="Calibri"/>
          <w:noProof/>
        </w:rPr>
        <w:drawing>
          <wp:anchor distT="0" distB="0" distL="114300" distR="114300" simplePos="0" relativeHeight="251656192" behindDoc="1" locked="0" layoutInCell="1" allowOverlap="1" wp14:anchorId="39706C14" wp14:editId="28EF0645">
            <wp:simplePos x="0" y="0"/>
            <wp:positionH relativeFrom="column">
              <wp:posOffset>3044190</wp:posOffset>
            </wp:positionH>
            <wp:positionV relativeFrom="paragraph">
              <wp:posOffset>-11430</wp:posOffset>
            </wp:positionV>
            <wp:extent cx="504190" cy="504190"/>
            <wp:effectExtent l="0" t="0" r="0" b="0"/>
            <wp:wrapTight wrapText="bothSides">
              <wp:wrapPolygon edited="0">
                <wp:start x="0" y="0"/>
                <wp:lineTo x="0" y="20403"/>
                <wp:lineTo x="20403" y="20403"/>
                <wp:lineTo x="20403" y="0"/>
                <wp:lineTo x="0" y="0"/>
              </wp:wrapPolygon>
            </wp:wrapTight>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A7C4D73" w14:textId="77777777" w:rsidR="00AA3AE0" w:rsidRPr="000F26D6" w:rsidRDefault="00AA3AE0">
      <w:pPr>
        <w:rPr>
          <w:rFonts w:ascii="Calibri" w:hAnsi="Calibri" w:cs="Calibri"/>
        </w:rPr>
      </w:pPr>
    </w:p>
    <w:p w14:paraId="4DB4027A" w14:textId="77777777" w:rsidR="002C5BA4" w:rsidRPr="000F26D6" w:rsidRDefault="002C5BA4">
      <w:pPr>
        <w:rPr>
          <w:rFonts w:ascii="Calibri" w:hAnsi="Calibri" w:cs="Calibri"/>
        </w:rPr>
      </w:pPr>
    </w:p>
    <w:p w14:paraId="781F83E2" w14:textId="77777777" w:rsidR="00400107" w:rsidRDefault="00400107">
      <w:pPr>
        <w:rPr>
          <w:rFonts w:ascii="Calibri" w:hAnsi="Calibri" w:cs="Calibri"/>
          <w:b/>
        </w:rPr>
      </w:pPr>
      <w:r>
        <w:rPr>
          <w:rFonts w:ascii="Calibri" w:hAnsi="Calibri" w:cs="Calibri"/>
          <w:b/>
        </w:rPr>
        <w:br w:type="page"/>
      </w:r>
    </w:p>
    <w:p w14:paraId="432D8610" w14:textId="30F9BEF5" w:rsidR="002C5BA4" w:rsidRPr="000F26D6" w:rsidRDefault="002C5BA4" w:rsidP="002C5BA4">
      <w:pPr>
        <w:pStyle w:val="NoSpacing"/>
        <w:jc w:val="both"/>
        <w:rPr>
          <w:rFonts w:ascii="Calibri" w:hAnsi="Calibri" w:cs="Calibri"/>
          <w:b/>
        </w:rPr>
      </w:pPr>
      <w:r w:rsidRPr="000F26D6">
        <w:rPr>
          <w:rFonts w:ascii="Calibri" w:hAnsi="Calibri" w:cs="Calibri"/>
          <w:b/>
        </w:rPr>
        <w:lastRenderedPageBreak/>
        <w:t>Introduction</w:t>
      </w:r>
    </w:p>
    <w:p w14:paraId="447CEE2D" w14:textId="77777777" w:rsidR="002C5BA4" w:rsidRPr="000F26D6" w:rsidRDefault="002C5BA4" w:rsidP="002C5BA4">
      <w:pPr>
        <w:pStyle w:val="NoSpacing"/>
        <w:jc w:val="both"/>
        <w:rPr>
          <w:rFonts w:ascii="Calibri" w:hAnsi="Calibri" w:cs="Calibri"/>
        </w:rPr>
      </w:pPr>
      <w:r w:rsidRPr="000F26D6">
        <w:rPr>
          <w:rFonts w:ascii="Calibri" w:hAnsi="Calibri" w:cs="Calibri"/>
        </w:rPr>
        <w:t xml:space="preserve">The </w:t>
      </w:r>
      <w:r w:rsidR="00353E7B" w:rsidRPr="000F26D6">
        <w:rPr>
          <w:rFonts w:ascii="Calibri" w:hAnsi="Calibri" w:cs="Calibri"/>
        </w:rPr>
        <w:t>G</w:t>
      </w:r>
      <w:r w:rsidRPr="000F26D6">
        <w:rPr>
          <w:rFonts w:ascii="Calibri" w:hAnsi="Calibri" w:cs="Calibri"/>
        </w:rPr>
        <w:t xml:space="preserve">overning </w:t>
      </w:r>
      <w:r w:rsidR="00353E7B" w:rsidRPr="000F26D6">
        <w:rPr>
          <w:rFonts w:ascii="Calibri" w:hAnsi="Calibri" w:cs="Calibri"/>
        </w:rPr>
        <w:t>B</w:t>
      </w:r>
      <w:r w:rsidRPr="000F26D6">
        <w:rPr>
          <w:rFonts w:ascii="Calibri" w:hAnsi="Calibri" w:cs="Calibri"/>
        </w:rPr>
        <w:t>ody at Pentrebane Primary School, in line with Cardiff Council policy for admissions, is committed to equality of opportunity and to eliminating unlawful discrimination. In respect of admissions to schools, all pupils and prospective pupils are treated equitably, regardless of gender, race, ethnicity, culture, nationality, language, ability/disability or religious belief. Steps are taken to ensure that admission procedures do not unfairly advantage or disadvantage any groups through the application of rules or conditions that cannot be complied with equally by all. The School Standards and Framework Act 1998 introduced a new framework for school admissions as of September 2000. This was later revised in the Education Act of 2002. Our admissions policy conforms to the regulations that are set out in that Act and are further explained in the statutory School Admissions Code of Practice and the statutory Appeals Code of Practice. These were revised in January 2003 and came into force in September 2004.</w:t>
      </w:r>
    </w:p>
    <w:p w14:paraId="07CA1070" w14:textId="77777777" w:rsidR="002C5BA4" w:rsidRPr="000F26D6" w:rsidRDefault="002C5BA4" w:rsidP="002C5BA4">
      <w:pPr>
        <w:pStyle w:val="NoSpacing"/>
        <w:jc w:val="both"/>
        <w:rPr>
          <w:rFonts w:ascii="Calibri" w:hAnsi="Calibri" w:cs="Calibri"/>
          <w:b/>
          <w:sz w:val="10"/>
          <w:szCs w:val="10"/>
        </w:rPr>
      </w:pPr>
    </w:p>
    <w:p w14:paraId="6DE5553A" w14:textId="77777777" w:rsidR="002C5BA4" w:rsidRPr="000F26D6" w:rsidRDefault="002C5BA4" w:rsidP="002C5BA4">
      <w:pPr>
        <w:pStyle w:val="NoSpacing"/>
        <w:jc w:val="both"/>
        <w:rPr>
          <w:rFonts w:ascii="Calibri" w:hAnsi="Calibri" w:cs="Calibri"/>
          <w:b/>
        </w:rPr>
      </w:pPr>
      <w:r w:rsidRPr="000F26D6">
        <w:rPr>
          <w:rFonts w:ascii="Calibri" w:hAnsi="Calibri" w:cs="Calibri"/>
          <w:b/>
        </w:rPr>
        <w:t>Aims and objectives</w:t>
      </w:r>
    </w:p>
    <w:p w14:paraId="12038949" w14:textId="77777777" w:rsidR="002C5BA4" w:rsidRPr="000F26D6" w:rsidRDefault="002C5BA4" w:rsidP="002C5BA4">
      <w:pPr>
        <w:pStyle w:val="NoSpacing"/>
        <w:jc w:val="both"/>
        <w:rPr>
          <w:rFonts w:ascii="Calibri" w:hAnsi="Calibri" w:cs="Calibri"/>
        </w:rPr>
      </w:pPr>
      <w:r w:rsidRPr="000F26D6">
        <w:rPr>
          <w:rFonts w:ascii="Calibri" w:hAnsi="Calibri" w:cs="Calibri"/>
        </w:rPr>
        <w:t>At Pentrebane Primary School we seek to be an inclusive school, welcoming children from all backgrounds and abilities.</w:t>
      </w:r>
    </w:p>
    <w:p w14:paraId="2CB668B2" w14:textId="77777777" w:rsidR="002C5BA4" w:rsidRPr="000F26D6" w:rsidRDefault="002C5BA4" w:rsidP="002C5BA4">
      <w:pPr>
        <w:pStyle w:val="NoSpacing"/>
        <w:jc w:val="both"/>
        <w:rPr>
          <w:rFonts w:ascii="Calibri" w:hAnsi="Calibri" w:cs="Calibri"/>
          <w:sz w:val="10"/>
          <w:szCs w:val="10"/>
        </w:rPr>
      </w:pPr>
    </w:p>
    <w:p w14:paraId="6CDB50D3" w14:textId="77777777" w:rsidR="002C5BA4" w:rsidRPr="000F26D6" w:rsidRDefault="002C5BA4" w:rsidP="002C5BA4">
      <w:pPr>
        <w:pStyle w:val="NoSpacing"/>
        <w:jc w:val="both"/>
        <w:rPr>
          <w:rFonts w:ascii="Calibri" w:hAnsi="Calibri" w:cs="Calibri"/>
        </w:rPr>
      </w:pPr>
      <w:r w:rsidRPr="000F26D6">
        <w:rPr>
          <w:rFonts w:ascii="Calibri" w:hAnsi="Calibri" w:cs="Calibri"/>
        </w:rPr>
        <w:t>All applications will be treated on merit, and in a sensitive manner</w:t>
      </w:r>
      <w:r w:rsidR="00AA3AE0" w:rsidRPr="000F26D6">
        <w:rPr>
          <w:rFonts w:ascii="Calibri" w:hAnsi="Calibri" w:cs="Calibri"/>
        </w:rPr>
        <w:t xml:space="preserve"> by the LA</w:t>
      </w:r>
      <w:r w:rsidRPr="000F26D6">
        <w:rPr>
          <w:rFonts w:ascii="Calibri" w:hAnsi="Calibri" w:cs="Calibri"/>
        </w:rPr>
        <w:t>.</w:t>
      </w:r>
    </w:p>
    <w:p w14:paraId="34B89887" w14:textId="77777777" w:rsidR="002C5BA4" w:rsidRPr="000F26D6" w:rsidRDefault="002C5BA4" w:rsidP="002C5BA4">
      <w:pPr>
        <w:pStyle w:val="NoSpacing"/>
        <w:jc w:val="both"/>
        <w:rPr>
          <w:rFonts w:ascii="Calibri" w:hAnsi="Calibri" w:cs="Calibri"/>
          <w:sz w:val="10"/>
          <w:szCs w:val="10"/>
        </w:rPr>
      </w:pPr>
    </w:p>
    <w:p w14:paraId="28C03FD9" w14:textId="77777777" w:rsidR="002C5BA4" w:rsidRPr="000F26D6" w:rsidRDefault="002C5BA4" w:rsidP="002C5BA4">
      <w:pPr>
        <w:pStyle w:val="NoSpacing"/>
        <w:jc w:val="both"/>
        <w:rPr>
          <w:rFonts w:ascii="Calibri" w:hAnsi="Calibri" w:cs="Calibri"/>
        </w:rPr>
      </w:pPr>
      <w:r w:rsidRPr="000F26D6">
        <w:rPr>
          <w:rFonts w:ascii="Calibri" w:hAnsi="Calibri" w:cs="Calibri"/>
        </w:rPr>
        <w:t>The only restriction we/LA place on entry is that of number. If the number of children applying for entry exceeds the places available, we/LA adopt the procedure set out below to determine whether a child is to be accepted or not. It is our wish for parents to find a place for their child at the school of their choice. However, this is not always possible, due to excess demand on the places available.</w:t>
      </w:r>
    </w:p>
    <w:p w14:paraId="725E2246" w14:textId="77777777" w:rsidR="002C5BA4" w:rsidRPr="000F26D6" w:rsidRDefault="002C5BA4" w:rsidP="002C5BA4">
      <w:pPr>
        <w:pStyle w:val="NoSpacing"/>
        <w:jc w:val="both"/>
        <w:rPr>
          <w:rFonts w:ascii="Calibri" w:hAnsi="Calibri" w:cs="Calibri"/>
          <w:sz w:val="10"/>
          <w:szCs w:val="10"/>
        </w:rPr>
      </w:pPr>
    </w:p>
    <w:p w14:paraId="2055CB59" w14:textId="77777777" w:rsidR="002C5BA4" w:rsidRPr="000F26D6" w:rsidRDefault="002C5BA4" w:rsidP="002C5BA4">
      <w:pPr>
        <w:pStyle w:val="NoSpacing"/>
        <w:jc w:val="both"/>
        <w:rPr>
          <w:rFonts w:ascii="Calibri" w:hAnsi="Calibri" w:cs="Calibri"/>
        </w:rPr>
      </w:pPr>
      <w:r w:rsidRPr="000F26D6">
        <w:rPr>
          <w:rFonts w:ascii="Calibri" w:hAnsi="Calibri" w:cs="Calibri"/>
        </w:rPr>
        <w:t>A child’s level of ability is irrelevant to Pentrebane Primary School’s admissions policy, as are any special needs the child may have.</w:t>
      </w:r>
    </w:p>
    <w:p w14:paraId="1666C8D0" w14:textId="77777777" w:rsidR="002C5BA4" w:rsidRPr="000F26D6" w:rsidRDefault="002C5BA4" w:rsidP="002C5BA4">
      <w:pPr>
        <w:pStyle w:val="NoSpacing"/>
        <w:jc w:val="both"/>
        <w:rPr>
          <w:rFonts w:ascii="Calibri" w:hAnsi="Calibri" w:cs="Calibri"/>
          <w:sz w:val="10"/>
          <w:szCs w:val="10"/>
        </w:rPr>
      </w:pPr>
    </w:p>
    <w:p w14:paraId="00327EE0" w14:textId="77777777" w:rsidR="002C5BA4" w:rsidRPr="000F26D6" w:rsidRDefault="002C5BA4" w:rsidP="002C5BA4">
      <w:pPr>
        <w:pStyle w:val="NoSpacing"/>
        <w:jc w:val="both"/>
        <w:rPr>
          <w:rFonts w:ascii="Calibri" w:hAnsi="Calibri" w:cs="Calibri"/>
        </w:rPr>
      </w:pPr>
      <w:r w:rsidRPr="000F26D6">
        <w:rPr>
          <w:rFonts w:ascii="Calibri" w:hAnsi="Calibri" w:cs="Calibri"/>
          <w:b/>
        </w:rPr>
        <w:t>How parents can apply for their child to be admitted to our school</w:t>
      </w:r>
    </w:p>
    <w:p w14:paraId="2C3A0A67" w14:textId="6C136EDC" w:rsidR="002C5BA4" w:rsidRPr="000F26D6" w:rsidRDefault="002C5BA4" w:rsidP="002C5BA4">
      <w:pPr>
        <w:pStyle w:val="NoSpacing"/>
        <w:jc w:val="both"/>
        <w:rPr>
          <w:rFonts w:ascii="Calibri" w:hAnsi="Calibri" w:cs="Calibri"/>
        </w:rPr>
      </w:pPr>
      <w:r w:rsidRPr="000F26D6">
        <w:rPr>
          <w:rFonts w:ascii="Calibri" w:hAnsi="Calibri" w:cs="Calibri"/>
        </w:rPr>
        <w:t xml:space="preserve">Pentrebane Primary School is a community primary school that determines its admission arrangements in agreement with the local authority (LA). The Admissions Authority for our school is therefore the LA, which publishes its entry regulations every year. Parents can receive a copy of these regulations directly from the LA. </w:t>
      </w:r>
    </w:p>
    <w:p w14:paraId="49ADDFA5" w14:textId="77777777" w:rsidR="002C5BA4" w:rsidRPr="000F26D6" w:rsidRDefault="002C5BA4" w:rsidP="002C5BA4">
      <w:pPr>
        <w:pStyle w:val="NoSpacing"/>
        <w:jc w:val="both"/>
        <w:rPr>
          <w:rFonts w:ascii="Calibri" w:hAnsi="Calibri" w:cs="Calibri"/>
          <w:sz w:val="10"/>
          <w:szCs w:val="10"/>
        </w:rPr>
      </w:pPr>
    </w:p>
    <w:p w14:paraId="2E699715" w14:textId="77777777" w:rsidR="002C5BA4" w:rsidRPr="000F26D6" w:rsidRDefault="002C5BA4" w:rsidP="002C5BA4">
      <w:pPr>
        <w:pStyle w:val="NoSpacing"/>
        <w:jc w:val="both"/>
        <w:rPr>
          <w:rFonts w:ascii="Calibri" w:hAnsi="Calibri" w:cs="Calibri"/>
        </w:rPr>
      </w:pPr>
      <w:r w:rsidRPr="000F26D6">
        <w:rPr>
          <w:rFonts w:ascii="Calibri" w:hAnsi="Calibri" w:cs="Calibri"/>
        </w:rPr>
        <w:t>The LA’s annual admissions prospectus informs parents how to apply for a place at the school of their choice. Parents have a right to express their preference, but this does not, in itself, guarantee a place at that particular school. Applications should be made on a form that can be obtained from the local Education Department, and should be returned by the date stipulated on that form. The LA will notify parents of the decision as soon as all the applications have been considered.</w:t>
      </w:r>
    </w:p>
    <w:p w14:paraId="23D5C7D0" w14:textId="77777777" w:rsidR="002C5BA4" w:rsidRPr="000F26D6" w:rsidRDefault="002C5BA4" w:rsidP="002C5BA4">
      <w:pPr>
        <w:pStyle w:val="NoSpacing"/>
        <w:jc w:val="both"/>
        <w:rPr>
          <w:rFonts w:ascii="Calibri" w:hAnsi="Calibri" w:cs="Calibri"/>
          <w:sz w:val="10"/>
          <w:szCs w:val="10"/>
        </w:rPr>
      </w:pPr>
    </w:p>
    <w:p w14:paraId="5B5F3F77" w14:textId="77777777" w:rsidR="002C5BA4" w:rsidRPr="000F26D6" w:rsidRDefault="002C5BA4" w:rsidP="002C5BA4">
      <w:pPr>
        <w:pStyle w:val="NoSpacing"/>
        <w:jc w:val="both"/>
        <w:rPr>
          <w:rFonts w:ascii="Calibri" w:hAnsi="Calibri" w:cs="Calibri"/>
          <w:b/>
        </w:rPr>
      </w:pPr>
      <w:r w:rsidRPr="000F26D6">
        <w:rPr>
          <w:rFonts w:ascii="Calibri" w:hAnsi="Calibri" w:cs="Calibri"/>
          <w:b/>
        </w:rPr>
        <w:t>Admission to Our Nursery</w:t>
      </w:r>
    </w:p>
    <w:p w14:paraId="7012AE51" w14:textId="77777777" w:rsidR="002C5BA4" w:rsidRPr="000F26D6" w:rsidRDefault="002C5BA4" w:rsidP="002C5BA4">
      <w:pPr>
        <w:pStyle w:val="NoSpacing"/>
        <w:jc w:val="both"/>
        <w:rPr>
          <w:rFonts w:ascii="Calibri" w:hAnsi="Calibri" w:cs="Calibri"/>
        </w:rPr>
      </w:pPr>
      <w:r w:rsidRPr="000F26D6">
        <w:rPr>
          <w:rFonts w:ascii="Calibri" w:hAnsi="Calibri" w:cs="Calibri"/>
        </w:rPr>
        <w:t>The Council is the Admissions Authority for all maintained Community Nursery Classes in Community Schools.</w:t>
      </w:r>
    </w:p>
    <w:p w14:paraId="17B63D75" w14:textId="77777777" w:rsidR="002C5BA4" w:rsidRPr="000F26D6" w:rsidRDefault="002C5BA4" w:rsidP="002C5BA4">
      <w:pPr>
        <w:pStyle w:val="NoSpacing"/>
        <w:jc w:val="both"/>
        <w:rPr>
          <w:rFonts w:ascii="Calibri" w:hAnsi="Calibri" w:cs="Calibri"/>
          <w:sz w:val="10"/>
          <w:szCs w:val="10"/>
        </w:rPr>
      </w:pPr>
    </w:p>
    <w:p w14:paraId="456077DD" w14:textId="77777777" w:rsidR="002C5BA4" w:rsidRPr="000F26D6" w:rsidRDefault="002C5BA4" w:rsidP="002C5BA4">
      <w:pPr>
        <w:pStyle w:val="NoSpacing"/>
        <w:jc w:val="both"/>
        <w:rPr>
          <w:rFonts w:ascii="Calibri" w:hAnsi="Calibri" w:cs="Calibri"/>
        </w:rPr>
      </w:pPr>
      <w:r w:rsidRPr="000F26D6">
        <w:rPr>
          <w:rFonts w:ascii="Calibri" w:hAnsi="Calibri" w:cs="Calibri"/>
        </w:rPr>
        <w:t xml:space="preserve">Children are entitled to a part-time nursery place from the start of the term following their third birthday. At our school we would invite any parents to approach the school to request a place in our nursery. </w:t>
      </w:r>
    </w:p>
    <w:p w14:paraId="20E32244" w14:textId="77777777" w:rsidR="002C5BA4" w:rsidRPr="000F26D6" w:rsidRDefault="002C5BA4" w:rsidP="002C5BA4">
      <w:pPr>
        <w:pStyle w:val="NoSpacing"/>
        <w:jc w:val="both"/>
        <w:rPr>
          <w:rFonts w:ascii="Calibri" w:hAnsi="Calibri" w:cs="Calibri"/>
          <w:sz w:val="10"/>
          <w:szCs w:val="10"/>
        </w:rPr>
      </w:pPr>
    </w:p>
    <w:p w14:paraId="44A66165" w14:textId="77777777" w:rsidR="002C5BA4" w:rsidRPr="000F26D6" w:rsidRDefault="002C5BA4" w:rsidP="002C5BA4">
      <w:pPr>
        <w:pStyle w:val="NoSpacing"/>
        <w:jc w:val="both"/>
        <w:rPr>
          <w:rFonts w:ascii="Calibri" w:hAnsi="Calibri" w:cs="Calibri"/>
        </w:rPr>
      </w:pPr>
      <w:r w:rsidRPr="000F26D6">
        <w:rPr>
          <w:rFonts w:ascii="Calibri" w:hAnsi="Calibri" w:cs="Calibri"/>
        </w:rPr>
        <w:t xml:space="preserve">All admissions are approved by the Chief Officer, Schools &amp; Lifelong Learning. </w:t>
      </w:r>
    </w:p>
    <w:p w14:paraId="3DF33F9A" w14:textId="77777777" w:rsidR="002C5BA4" w:rsidRPr="000F26D6" w:rsidRDefault="002C5BA4" w:rsidP="002C5BA4">
      <w:pPr>
        <w:pStyle w:val="NoSpacing"/>
        <w:jc w:val="both"/>
        <w:rPr>
          <w:rFonts w:ascii="Calibri" w:hAnsi="Calibri" w:cs="Calibri"/>
          <w:sz w:val="10"/>
          <w:szCs w:val="10"/>
        </w:rPr>
      </w:pPr>
    </w:p>
    <w:p w14:paraId="37DBBD9B" w14:textId="77777777" w:rsidR="002C5BA4" w:rsidRPr="000F26D6" w:rsidRDefault="002C5BA4" w:rsidP="002C5BA4">
      <w:pPr>
        <w:pStyle w:val="NoSpacing"/>
        <w:jc w:val="both"/>
        <w:rPr>
          <w:rFonts w:ascii="Calibri" w:hAnsi="Calibri" w:cs="Calibri"/>
        </w:rPr>
      </w:pPr>
      <w:r w:rsidRPr="000F26D6">
        <w:rPr>
          <w:rFonts w:ascii="Calibri" w:hAnsi="Calibri" w:cs="Calibri"/>
        </w:rPr>
        <w:t>As nursery education is non-statutory provision, parents have no statutory right of appeal under the School Standards and Framework Act if they are unsuccessful in gaining a nursery place.</w:t>
      </w:r>
    </w:p>
    <w:p w14:paraId="0405A1CE" w14:textId="77777777" w:rsidR="002C5BA4" w:rsidRPr="000F26D6" w:rsidRDefault="002C5BA4" w:rsidP="002C5BA4">
      <w:pPr>
        <w:pStyle w:val="NoSpacing"/>
        <w:jc w:val="both"/>
        <w:rPr>
          <w:rFonts w:ascii="Calibri" w:hAnsi="Calibri" w:cs="Calibri"/>
          <w:sz w:val="10"/>
          <w:szCs w:val="10"/>
        </w:rPr>
      </w:pPr>
    </w:p>
    <w:p w14:paraId="671CFBAE" w14:textId="77777777" w:rsidR="002C5BA4" w:rsidRPr="000F26D6" w:rsidRDefault="002C5BA4" w:rsidP="002C5BA4">
      <w:pPr>
        <w:pStyle w:val="NoSpacing"/>
        <w:jc w:val="both"/>
        <w:rPr>
          <w:rFonts w:ascii="Calibri" w:hAnsi="Calibri" w:cs="Calibri"/>
        </w:rPr>
      </w:pPr>
      <w:r w:rsidRPr="000F26D6">
        <w:rPr>
          <w:rFonts w:ascii="Calibri" w:hAnsi="Calibri" w:cs="Calibri"/>
        </w:rPr>
        <w:t>Attendance at a Nursery Class does not automatically entitle a child to a reception class place in the same school.</w:t>
      </w:r>
    </w:p>
    <w:p w14:paraId="5DF0239E" w14:textId="77777777" w:rsidR="00AA3AE0" w:rsidRPr="000F26D6" w:rsidRDefault="00AA3AE0" w:rsidP="002C5BA4">
      <w:pPr>
        <w:pStyle w:val="NoSpacing"/>
        <w:jc w:val="both"/>
        <w:rPr>
          <w:rFonts w:ascii="Calibri" w:hAnsi="Calibri" w:cs="Calibri"/>
          <w:sz w:val="12"/>
          <w:szCs w:val="12"/>
        </w:rPr>
      </w:pPr>
    </w:p>
    <w:p w14:paraId="60934355" w14:textId="77777777" w:rsidR="002C5BA4" w:rsidRPr="000F26D6" w:rsidRDefault="002C5BA4" w:rsidP="002C5BA4">
      <w:pPr>
        <w:pStyle w:val="NoSpacing"/>
        <w:jc w:val="both"/>
        <w:rPr>
          <w:rFonts w:ascii="Calibri" w:hAnsi="Calibri" w:cs="Calibri"/>
          <w:b/>
        </w:rPr>
      </w:pPr>
      <w:r w:rsidRPr="000F26D6">
        <w:rPr>
          <w:rFonts w:ascii="Calibri" w:hAnsi="Calibri" w:cs="Calibri"/>
          <w:b/>
        </w:rPr>
        <w:t xml:space="preserve">Admission to Pentrebane Primary School  </w:t>
      </w:r>
    </w:p>
    <w:p w14:paraId="0C8AF30B" w14:textId="77777777" w:rsidR="002C5BA4" w:rsidRPr="000F26D6" w:rsidRDefault="002C5BA4" w:rsidP="002C5BA4">
      <w:pPr>
        <w:pStyle w:val="NoSpacing"/>
        <w:jc w:val="both"/>
        <w:rPr>
          <w:rFonts w:ascii="Calibri" w:hAnsi="Calibri" w:cs="Calibri"/>
        </w:rPr>
      </w:pPr>
      <w:r w:rsidRPr="000F26D6">
        <w:rPr>
          <w:rFonts w:ascii="Calibri" w:hAnsi="Calibri" w:cs="Calibri"/>
        </w:rPr>
        <w:t xml:space="preserve">The Council is the Admissions Authority for Pentrebane Primary School and the Council is committed to providing local schools for local children where possible. </w:t>
      </w:r>
    </w:p>
    <w:p w14:paraId="499A9455" w14:textId="77777777" w:rsidR="002C5BA4" w:rsidRPr="000F26D6" w:rsidRDefault="002C5BA4" w:rsidP="002C5BA4">
      <w:pPr>
        <w:pStyle w:val="NoSpacing"/>
        <w:jc w:val="both"/>
        <w:rPr>
          <w:rFonts w:ascii="Calibri" w:hAnsi="Calibri" w:cs="Calibri"/>
          <w:sz w:val="10"/>
          <w:szCs w:val="10"/>
        </w:rPr>
      </w:pPr>
    </w:p>
    <w:p w14:paraId="4A396894" w14:textId="77777777" w:rsidR="002C5BA4" w:rsidRPr="000F26D6" w:rsidRDefault="002C5BA4" w:rsidP="002C5BA4">
      <w:pPr>
        <w:pStyle w:val="NoSpacing"/>
        <w:jc w:val="both"/>
        <w:rPr>
          <w:rFonts w:ascii="Calibri" w:hAnsi="Calibri" w:cs="Calibri"/>
        </w:rPr>
      </w:pPr>
      <w:r w:rsidRPr="000F26D6">
        <w:rPr>
          <w:rFonts w:ascii="Calibri" w:hAnsi="Calibri" w:cs="Calibri"/>
        </w:rPr>
        <w:t xml:space="preserve">All admissions are approved by the Chief Officer, Schools &amp; Lifelong Learning. </w:t>
      </w:r>
    </w:p>
    <w:p w14:paraId="176DDE98" w14:textId="77777777" w:rsidR="002C5BA4" w:rsidRPr="000F26D6" w:rsidRDefault="002C5BA4" w:rsidP="002C5BA4">
      <w:pPr>
        <w:pStyle w:val="NoSpacing"/>
        <w:jc w:val="both"/>
        <w:rPr>
          <w:rFonts w:ascii="Calibri" w:hAnsi="Calibri" w:cs="Calibri"/>
          <w:sz w:val="10"/>
          <w:szCs w:val="10"/>
        </w:rPr>
      </w:pPr>
    </w:p>
    <w:p w14:paraId="6D01251D" w14:textId="4090CE34" w:rsidR="002C5BA4" w:rsidRPr="000F26D6" w:rsidRDefault="002C5BA4" w:rsidP="002C5BA4">
      <w:pPr>
        <w:pStyle w:val="NoSpacing"/>
        <w:jc w:val="both"/>
        <w:rPr>
          <w:rFonts w:ascii="Calibri" w:hAnsi="Calibri" w:cs="Calibri"/>
        </w:rPr>
      </w:pPr>
      <w:r w:rsidRPr="000F26D6">
        <w:rPr>
          <w:rFonts w:ascii="Calibri" w:hAnsi="Calibri" w:cs="Calibri"/>
        </w:rPr>
        <w:t xml:space="preserve">Children are admitted to reception classes in the September following </w:t>
      </w:r>
      <w:proofErr w:type="gramStart"/>
      <w:r w:rsidRPr="000F26D6">
        <w:rPr>
          <w:rFonts w:ascii="Calibri" w:hAnsi="Calibri" w:cs="Calibri"/>
        </w:rPr>
        <w:t>their</w:t>
      </w:r>
      <w:proofErr w:type="gramEnd"/>
      <w:r w:rsidRPr="000F26D6">
        <w:rPr>
          <w:rFonts w:ascii="Calibri" w:hAnsi="Calibri" w:cs="Calibri"/>
        </w:rPr>
        <w:t xml:space="preserve"> forth birthday. </w:t>
      </w:r>
    </w:p>
    <w:p w14:paraId="5FF9B6B4" w14:textId="77777777" w:rsidR="002C5BA4" w:rsidRPr="000F26D6" w:rsidRDefault="002C5BA4" w:rsidP="002C5BA4">
      <w:pPr>
        <w:pStyle w:val="NoSpacing"/>
        <w:jc w:val="both"/>
        <w:rPr>
          <w:rFonts w:ascii="Calibri" w:hAnsi="Calibri" w:cs="Calibri"/>
          <w:sz w:val="10"/>
          <w:szCs w:val="10"/>
        </w:rPr>
      </w:pPr>
    </w:p>
    <w:p w14:paraId="09E30A42" w14:textId="77777777" w:rsidR="002C5BA4" w:rsidRPr="000F26D6" w:rsidRDefault="002C5BA4" w:rsidP="002C5BA4">
      <w:pPr>
        <w:pStyle w:val="NoSpacing"/>
        <w:jc w:val="both"/>
        <w:rPr>
          <w:rFonts w:ascii="Calibri" w:hAnsi="Calibri" w:cs="Calibri"/>
        </w:rPr>
      </w:pPr>
      <w:r w:rsidRPr="000F26D6">
        <w:rPr>
          <w:rFonts w:ascii="Calibri" w:hAnsi="Calibri" w:cs="Calibri"/>
        </w:rPr>
        <w:lastRenderedPageBreak/>
        <w:t xml:space="preserve">We would hope that parents would contact the school to request a place. Parents will complete a form and admission arrangements will be advised in writing. </w:t>
      </w:r>
    </w:p>
    <w:p w14:paraId="660D4AE9" w14:textId="77777777" w:rsidR="002C5BA4" w:rsidRPr="000F26D6" w:rsidRDefault="002C5BA4" w:rsidP="002C5BA4">
      <w:pPr>
        <w:pStyle w:val="NoSpacing"/>
        <w:jc w:val="both"/>
        <w:rPr>
          <w:rFonts w:ascii="Calibri" w:hAnsi="Calibri" w:cs="Calibri"/>
          <w:sz w:val="10"/>
          <w:szCs w:val="10"/>
        </w:rPr>
      </w:pPr>
    </w:p>
    <w:p w14:paraId="26FFAAAE" w14:textId="77777777" w:rsidR="002C5BA4" w:rsidRPr="000F26D6" w:rsidRDefault="002C5BA4" w:rsidP="002C5BA4">
      <w:pPr>
        <w:pStyle w:val="NoSpacing"/>
        <w:jc w:val="both"/>
        <w:rPr>
          <w:rFonts w:ascii="Calibri" w:hAnsi="Calibri" w:cs="Calibri"/>
        </w:rPr>
      </w:pPr>
      <w:r w:rsidRPr="000F26D6">
        <w:rPr>
          <w:rFonts w:ascii="Calibri" w:hAnsi="Calibri" w:cs="Calibri"/>
        </w:rPr>
        <w:t>Attendance at a Nursery Class does not automatically entitle a child to a reception class place in the same school.</w:t>
      </w:r>
    </w:p>
    <w:p w14:paraId="3943AD7A" w14:textId="77777777" w:rsidR="002C5BA4" w:rsidRPr="000F26D6" w:rsidRDefault="002C5BA4" w:rsidP="002C5BA4">
      <w:pPr>
        <w:pStyle w:val="NoSpacing"/>
        <w:jc w:val="both"/>
        <w:rPr>
          <w:rFonts w:ascii="Calibri" w:hAnsi="Calibri" w:cs="Calibri"/>
          <w:sz w:val="10"/>
          <w:szCs w:val="10"/>
        </w:rPr>
      </w:pPr>
    </w:p>
    <w:p w14:paraId="7462FA1C" w14:textId="77777777" w:rsidR="002C5BA4" w:rsidRPr="000F26D6" w:rsidRDefault="002C5BA4" w:rsidP="002C5BA4">
      <w:pPr>
        <w:pStyle w:val="NoSpacing"/>
        <w:jc w:val="both"/>
        <w:rPr>
          <w:rFonts w:ascii="Calibri" w:hAnsi="Calibri" w:cs="Calibri"/>
        </w:rPr>
      </w:pPr>
      <w:r w:rsidRPr="000F26D6">
        <w:rPr>
          <w:rFonts w:ascii="Calibri" w:hAnsi="Calibri" w:cs="Calibri"/>
        </w:rPr>
        <w:t xml:space="preserve">The Council will not normally exceed the school’s Admission Number or breach the limitations imposed by statutory maximum class size (30) where this applies. Further information regarding admission regulations are in the LA document which is attached. Where a school is named in a statement of special educational needs the Council has a duty to admit the child to the school. </w:t>
      </w:r>
    </w:p>
    <w:p w14:paraId="1421E761" w14:textId="77777777" w:rsidR="002C5BA4" w:rsidRPr="000F26D6" w:rsidRDefault="002C5BA4" w:rsidP="002C5BA4">
      <w:pPr>
        <w:pStyle w:val="NoSpacing"/>
        <w:jc w:val="both"/>
        <w:rPr>
          <w:rFonts w:ascii="Calibri" w:hAnsi="Calibri" w:cs="Calibri"/>
          <w:sz w:val="10"/>
          <w:szCs w:val="10"/>
        </w:rPr>
      </w:pPr>
    </w:p>
    <w:p w14:paraId="73B63A98" w14:textId="77777777" w:rsidR="002C5BA4" w:rsidRPr="000F26D6" w:rsidRDefault="002C5BA4" w:rsidP="002C5BA4">
      <w:pPr>
        <w:pStyle w:val="NoSpacing"/>
        <w:jc w:val="both"/>
        <w:rPr>
          <w:rFonts w:ascii="Calibri" w:hAnsi="Calibri" w:cs="Calibri"/>
        </w:rPr>
      </w:pPr>
      <w:r w:rsidRPr="000F26D6">
        <w:rPr>
          <w:rFonts w:ascii="Calibri" w:hAnsi="Calibri" w:cs="Calibri"/>
        </w:rPr>
        <w:t xml:space="preserve">Any place approved on the basis of residence will be withdrawn if the pupil is no longer permanently resident at the address at the beginning of the school term to which the application relates (term dates as published in the Admission to Schools Booklet). The home address is considered to be the child’s along with their parent’s main and genuine principal place of residence on the published date. </w:t>
      </w:r>
      <w:r w:rsidR="001858A2" w:rsidRPr="000F26D6">
        <w:rPr>
          <w:rFonts w:ascii="Calibri" w:hAnsi="Calibri" w:cs="Calibri"/>
        </w:rPr>
        <w:t>(</w:t>
      </w:r>
      <w:r w:rsidRPr="000F26D6">
        <w:rPr>
          <w:rFonts w:ascii="Calibri" w:hAnsi="Calibri" w:cs="Calibri"/>
        </w:rPr>
        <w:t>i.e</w:t>
      </w:r>
      <w:r w:rsidR="00376D9E" w:rsidRPr="000F26D6">
        <w:rPr>
          <w:rFonts w:ascii="Calibri" w:hAnsi="Calibri" w:cs="Calibri"/>
        </w:rPr>
        <w:t>. w</w:t>
      </w:r>
      <w:r w:rsidRPr="000F26D6">
        <w:rPr>
          <w:rFonts w:ascii="Calibri" w:hAnsi="Calibri" w:cs="Calibri"/>
        </w:rPr>
        <w:t>here they are normally and regularly living</w:t>
      </w:r>
      <w:r w:rsidR="001858A2" w:rsidRPr="000F26D6">
        <w:rPr>
          <w:rFonts w:ascii="Calibri" w:hAnsi="Calibri" w:cs="Calibri"/>
        </w:rPr>
        <w:t>)</w:t>
      </w:r>
      <w:r w:rsidRPr="000F26D6">
        <w:rPr>
          <w:rFonts w:ascii="Calibri" w:hAnsi="Calibri" w:cs="Calibri"/>
        </w:rPr>
        <w:t>. If a child is resident with friends or relatives (for reasons other than guardi</w:t>
      </w:r>
      <w:r w:rsidR="001858A2" w:rsidRPr="000F26D6">
        <w:rPr>
          <w:rFonts w:ascii="Calibri" w:hAnsi="Calibri" w:cs="Calibri"/>
        </w:rPr>
        <w:t>anship) the friends or relative</w:t>
      </w:r>
      <w:r w:rsidRPr="000F26D6">
        <w:rPr>
          <w:rFonts w:ascii="Calibri" w:hAnsi="Calibri" w:cs="Calibri"/>
        </w:rPr>
        <w:t>s</w:t>
      </w:r>
      <w:r w:rsidR="001858A2" w:rsidRPr="000F26D6">
        <w:rPr>
          <w:rFonts w:ascii="Calibri" w:hAnsi="Calibri" w:cs="Calibri"/>
        </w:rPr>
        <w:t>’</w:t>
      </w:r>
      <w:r w:rsidRPr="000F26D6">
        <w:rPr>
          <w:rFonts w:ascii="Calibri" w:hAnsi="Calibri" w:cs="Calibri"/>
        </w:rPr>
        <w:t xml:space="preserve"> address will not be considered for allocation purposes.</w:t>
      </w:r>
    </w:p>
    <w:p w14:paraId="30F2C890" w14:textId="77777777" w:rsidR="002C5BA4" w:rsidRPr="000F26D6" w:rsidRDefault="002C5BA4" w:rsidP="002C5BA4">
      <w:pPr>
        <w:pStyle w:val="NoSpacing"/>
        <w:jc w:val="both"/>
        <w:rPr>
          <w:rFonts w:ascii="Calibri" w:hAnsi="Calibri" w:cs="Calibri"/>
          <w:color w:val="000000"/>
          <w:sz w:val="10"/>
          <w:szCs w:val="10"/>
        </w:rPr>
      </w:pPr>
    </w:p>
    <w:p w14:paraId="6D051327" w14:textId="77777777" w:rsidR="002C5BA4" w:rsidRPr="000F26D6" w:rsidRDefault="002C5BA4" w:rsidP="002C5BA4">
      <w:pPr>
        <w:pStyle w:val="NoSpacing"/>
        <w:jc w:val="both"/>
        <w:rPr>
          <w:rFonts w:ascii="Calibri" w:hAnsi="Calibri" w:cs="Calibri"/>
        </w:rPr>
      </w:pPr>
      <w:r w:rsidRPr="000F26D6">
        <w:rPr>
          <w:rFonts w:ascii="Calibri" w:hAnsi="Calibri" w:cs="Calibri"/>
        </w:rPr>
        <w:t>A child is not required to start school until the start of the term following their fifth birthday.  Where a parent is offered a place in a reception class before their child is of compulsory school age, the parents have the option of deferring their child’s entry until later in the same school year. The effect is that the place is held for that child and is not available to be offered to another child. The parent would not however be able to defer entry beyond the beginning of the term after the child’s fifth birthday, nor beyond the academic year for which the original application was accepted. It is recommended that any deferment of a place is discussed with the relevant Headteacher.</w:t>
      </w:r>
    </w:p>
    <w:p w14:paraId="76BCAD03" w14:textId="77777777" w:rsidR="002C5BA4" w:rsidRPr="000F26D6" w:rsidRDefault="002C5BA4" w:rsidP="002C5BA4">
      <w:pPr>
        <w:pStyle w:val="NoSpacing"/>
        <w:jc w:val="both"/>
        <w:rPr>
          <w:rFonts w:ascii="Calibri" w:hAnsi="Calibri" w:cs="Calibri"/>
          <w:sz w:val="10"/>
          <w:szCs w:val="10"/>
        </w:rPr>
      </w:pPr>
    </w:p>
    <w:p w14:paraId="3F463105" w14:textId="77777777" w:rsidR="002C5BA4" w:rsidRPr="000F26D6" w:rsidRDefault="001858A2" w:rsidP="002C5BA4">
      <w:pPr>
        <w:pStyle w:val="NoSpacing"/>
        <w:jc w:val="both"/>
        <w:rPr>
          <w:rFonts w:ascii="Calibri" w:hAnsi="Calibri" w:cs="Calibri"/>
          <w:b/>
        </w:rPr>
      </w:pPr>
      <w:r w:rsidRPr="000F26D6">
        <w:rPr>
          <w:rFonts w:ascii="Calibri" w:hAnsi="Calibri" w:cs="Calibri"/>
          <w:b/>
        </w:rPr>
        <w:t>The Standard N</w:t>
      </w:r>
      <w:r w:rsidR="002C5BA4" w:rsidRPr="000F26D6">
        <w:rPr>
          <w:rFonts w:ascii="Calibri" w:hAnsi="Calibri" w:cs="Calibri"/>
          <w:b/>
        </w:rPr>
        <w:t>umber</w:t>
      </w:r>
    </w:p>
    <w:p w14:paraId="02D35A12" w14:textId="77777777" w:rsidR="002C5BA4" w:rsidRPr="000F26D6" w:rsidRDefault="002C5BA4" w:rsidP="002C5BA4">
      <w:pPr>
        <w:pStyle w:val="NoSpacing"/>
        <w:jc w:val="both"/>
        <w:rPr>
          <w:rFonts w:ascii="Calibri" w:hAnsi="Calibri" w:cs="Calibri"/>
        </w:rPr>
      </w:pPr>
      <w:r w:rsidRPr="000F26D6">
        <w:rPr>
          <w:rFonts w:ascii="Calibri" w:hAnsi="Calibri" w:cs="Calibri"/>
        </w:rPr>
        <w:t>The ‘standard number’ is the number of children the LA considers the school can accommodate. The standard number for our school is currently 210. We</w:t>
      </w:r>
      <w:r w:rsidR="00AA3AE0" w:rsidRPr="000F26D6">
        <w:rPr>
          <w:rFonts w:ascii="Calibri" w:hAnsi="Calibri" w:cs="Calibri"/>
        </w:rPr>
        <w:t>/LA</w:t>
      </w:r>
      <w:r w:rsidRPr="000F26D6">
        <w:rPr>
          <w:rFonts w:ascii="Calibri" w:hAnsi="Calibri" w:cs="Calibri"/>
        </w:rPr>
        <w:t xml:space="preserve"> keep this number under review, and the governors will apply to change the number if circumstances change.</w:t>
      </w:r>
    </w:p>
    <w:p w14:paraId="0133226F" w14:textId="77777777" w:rsidR="002C5BA4" w:rsidRPr="000F26D6" w:rsidRDefault="002C5BA4" w:rsidP="002C5BA4">
      <w:pPr>
        <w:pStyle w:val="NoSpacing"/>
        <w:jc w:val="both"/>
        <w:rPr>
          <w:rFonts w:ascii="Calibri" w:hAnsi="Calibri" w:cs="Calibri"/>
          <w:sz w:val="10"/>
          <w:szCs w:val="10"/>
        </w:rPr>
      </w:pPr>
    </w:p>
    <w:p w14:paraId="21BCB127" w14:textId="77777777" w:rsidR="002C5BA4" w:rsidRPr="000F26D6" w:rsidRDefault="001858A2" w:rsidP="002C5BA4">
      <w:pPr>
        <w:pStyle w:val="NoSpacing"/>
        <w:jc w:val="both"/>
        <w:rPr>
          <w:rFonts w:ascii="Calibri" w:hAnsi="Calibri" w:cs="Calibri"/>
          <w:b/>
        </w:rPr>
      </w:pPr>
      <w:r w:rsidRPr="000F26D6">
        <w:rPr>
          <w:rFonts w:ascii="Calibri" w:hAnsi="Calibri" w:cs="Calibri"/>
          <w:b/>
        </w:rPr>
        <w:t>Size of C</w:t>
      </w:r>
      <w:r w:rsidR="002C5BA4" w:rsidRPr="000F26D6">
        <w:rPr>
          <w:rFonts w:ascii="Calibri" w:hAnsi="Calibri" w:cs="Calibri"/>
          <w:b/>
        </w:rPr>
        <w:t xml:space="preserve">lasses </w:t>
      </w:r>
    </w:p>
    <w:p w14:paraId="5EE4F1D0" w14:textId="71D97A6B" w:rsidR="002C5BA4" w:rsidRPr="000F26D6" w:rsidRDefault="002C5BA4" w:rsidP="002C5BA4">
      <w:pPr>
        <w:pStyle w:val="NoSpacing"/>
        <w:jc w:val="both"/>
        <w:rPr>
          <w:rFonts w:ascii="Calibri" w:hAnsi="Calibri" w:cs="Calibri"/>
        </w:rPr>
      </w:pPr>
      <w:r w:rsidRPr="000F26D6">
        <w:rPr>
          <w:rFonts w:ascii="Calibri" w:hAnsi="Calibri" w:cs="Calibri"/>
        </w:rPr>
        <w:t xml:space="preserve">We teach nursery children in classes that have a maximum number of 24 and </w:t>
      </w:r>
      <w:r w:rsidR="005B226A">
        <w:rPr>
          <w:rFonts w:ascii="Calibri" w:hAnsi="Calibri" w:cs="Calibri"/>
        </w:rPr>
        <w:t>younger</w:t>
      </w:r>
      <w:r w:rsidRPr="000F26D6">
        <w:rPr>
          <w:rFonts w:ascii="Calibri" w:hAnsi="Calibri" w:cs="Calibri"/>
        </w:rPr>
        <w:t xml:space="preserve"> children (aged five to seven) in classes that have a maximum number of 30 children. It is desirable where possible to limit </w:t>
      </w:r>
      <w:r w:rsidR="005B226A">
        <w:rPr>
          <w:rFonts w:ascii="Calibri" w:hAnsi="Calibri" w:cs="Calibri"/>
        </w:rPr>
        <w:t>all</w:t>
      </w:r>
      <w:r w:rsidRPr="000F26D6">
        <w:rPr>
          <w:rFonts w:ascii="Calibri" w:hAnsi="Calibri" w:cs="Calibri"/>
        </w:rPr>
        <w:t xml:space="preserve"> classes to a maximum of 30.</w:t>
      </w:r>
    </w:p>
    <w:p w14:paraId="101D9EA8" w14:textId="77777777" w:rsidR="002C5BA4" w:rsidRPr="000F26D6" w:rsidRDefault="002C5BA4" w:rsidP="002C5BA4">
      <w:pPr>
        <w:pStyle w:val="NoSpacing"/>
        <w:jc w:val="both"/>
        <w:rPr>
          <w:rFonts w:ascii="Calibri" w:hAnsi="Calibri" w:cs="Calibri"/>
          <w:sz w:val="10"/>
          <w:szCs w:val="10"/>
        </w:rPr>
      </w:pPr>
    </w:p>
    <w:p w14:paraId="5B5C45FB" w14:textId="77777777" w:rsidR="002C5BA4" w:rsidRPr="000F26D6" w:rsidRDefault="001858A2" w:rsidP="002C5BA4">
      <w:pPr>
        <w:pStyle w:val="NoSpacing"/>
        <w:jc w:val="both"/>
        <w:rPr>
          <w:rFonts w:ascii="Calibri" w:hAnsi="Calibri" w:cs="Calibri"/>
          <w:b/>
        </w:rPr>
      </w:pPr>
      <w:r w:rsidRPr="000F26D6">
        <w:rPr>
          <w:rFonts w:ascii="Calibri" w:hAnsi="Calibri" w:cs="Calibri"/>
          <w:b/>
        </w:rPr>
        <w:t>Monitoring and R</w:t>
      </w:r>
      <w:r w:rsidR="002C5BA4" w:rsidRPr="000F26D6">
        <w:rPr>
          <w:rFonts w:ascii="Calibri" w:hAnsi="Calibri" w:cs="Calibri"/>
          <w:b/>
        </w:rPr>
        <w:t>eview</w:t>
      </w:r>
    </w:p>
    <w:p w14:paraId="7DF59BCD" w14:textId="77777777" w:rsidR="002C5BA4" w:rsidRPr="000F26D6" w:rsidRDefault="002C5BA4" w:rsidP="002C5BA4">
      <w:pPr>
        <w:pStyle w:val="NoSpacing"/>
        <w:jc w:val="both"/>
        <w:rPr>
          <w:rFonts w:ascii="Calibri" w:hAnsi="Calibri" w:cs="Calibri"/>
        </w:rPr>
      </w:pPr>
      <w:r w:rsidRPr="000F26D6">
        <w:rPr>
          <w:rFonts w:ascii="Calibri" w:hAnsi="Calibri" w:cs="Calibri"/>
        </w:rPr>
        <w:t>This policy will be monitored by the governing body, who will always take due note of the guidance provided by the local Admissions Forum.</w:t>
      </w:r>
    </w:p>
    <w:p w14:paraId="5266FDB5" w14:textId="77777777" w:rsidR="001858A2" w:rsidRPr="000F26D6" w:rsidRDefault="001858A2" w:rsidP="002C5BA4">
      <w:pPr>
        <w:pStyle w:val="NoSpacing"/>
        <w:jc w:val="both"/>
        <w:rPr>
          <w:rFonts w:ascii="Calibri" w:hAnsi="Calibri" w:cs="Calibri"/>
          <w:sz w:val="10"/>
          <w:szCs w:val="10"/>
        </w:rPr>
      </w:pPr>
    </w:p>
    <w:p w14:paraId="541FFADE" w14:textId="77777777" w:rsidR="002C5BA4" w:rsidRPr="000F26D6" w:rsidRDefault="002C5BA4" w:rsidP="002C5BA4">
      <w:pPr>
        <w:pStyle w:val="NoSpacing"/>
        <w:jc w:val="both"/>
        <w:rPr>
          <w:rFonts w:ascii="Calibri" w:hAnsi="Calibri" w:cs="Calibri"/>
        </w:rPr>
      </w:pPr>
      <w:r w:rsidRPr="000F26D6">
        <w:rPr>
          <w:rFonts w:ascii="Calibri" w:hAnsi="Calibri" w:cs="Calibri"/>
        </w:rPr>
        <w:t>The policy will be reviewed every two years, or earlier in the light of any changed circumstances, either in our school or in the local area.</w:t>
      </w:r>
    </w:p>
    <w:p w14:paraId="69E808FD" w14:textId="23741D00" w:rsidR="002C5BA4" w:rsidRPr="000F26D6" w:rsidRDefault="00086C00" w:rsidP="002C5BA4">
      <w:pPr>
        <w:pStyle w:val="NoSpacing"/>
        <w:jc w:val="both"/>
        <w:rPr>
          <w:rFonts w:ascii="Calibri" w:hAnsi="Calibri" w:cs="Calibri"/>
          <w:sz w:val="10"/>
          <w:szCs w:val="10"/>
        </w:rPr>
      </w:pPr>
      <w:r>
        <w:rPr>
          <w:rFonts w:ascii="Calibri" w:hAnsi="Calibri" w:cs="Calibri"/>
          <w:noProof/>
          <w:sz w:val="10"/>
          <w:szCs w:val="10"/>
        </w:rPr>
        <w:drawing>
          <wp:inline distT="0" distB="0" distL="0" distR="0" wp14:anchorId="4D6B2774" wp14:editId="6DD02C48">
            <wp:extent cx="1466850" cy="35511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13480" cy="366408"/>
                    </a:xfrm>
                    <a:prstGeom prst="rect">
                      <a:avLst/>
                    </a:prstGeom>
                  </pic:spPr>
                </pic:pic>
              </a:graphicData>
            </a:graphic>
          </wp:inline>
        </w:drawing>
      </w:r>
      <w:r>
        <w:rPr>
          <w:rFonts w:ascii="Calibri" w:hAnsi="Calibri" w:cs="Calibri"/>
          <w:sz w:val="10"/>
          <w:szCs w:val="10"/>
        </w:rPr>
        <w:tab/>
      </w:r>
      <w:r>
        <w:rPr>
          <w:rFonts w:ascii="Calibri" w:hAnsi="Calibri" w:cs="Calibri"/>
          <w:sz w:val="10"/>
          <w:szCs w:val="10"/>
        </w:rPr>
        <w:tab/>
      </w:r>
      <w:r>
        <w:rPr>
          <w:rFonts w:ascii="Calibri" w:hAnsi="Calibri" w:cs="Calibri"/>
          <w:sz w:val="10"/>
          <w:szCs w:val="10"/>
        </w:rPr>
        <w:tab/>
      </w:r>
      <w:r>
        <w:rPr>
          <w:rFonts w:ascii="Calibri" w:hAnsi="Calibri" w:cs="Calibri"/>
          <w:sz w:val="10"/>
          <w:szCs w:val="10"/>
        </w:rPr>
        <w:tab/>
      </w:r>
      <w:r>
        <w:rPr>
          <w:rFonts w:ascii="Calibri" w:hAnsi="Calibri" w:cs="Calibri"/>
          <w:sz w:val="10"/>
          <w:szCs w:val="10"/>
        </w:rPr>
        <w:tab/>
      </w:r>
      <w:r>
        <w:rPr>
          <w:rFonts w:ascii="Calibri" w:hAnsi="Calibri" w:cs="Calibri"/>
          <w:sz w:val="10"/>
          <w:szCs w:val="10"/>
        </w:rPr>
        <w:tab/>
      </w:r>
      <w:r>
        <w:rPr>
          <w:rFonts w:ascii="Calibri" w:hAnsi="Calibri" w:cs="Calibri"/>
          <w:noProof/>
          <w:sz w:val="10"/>
          <w:szCs w:val="10"/>
        </w:rPr>
        <w:drawing>
          <wp:inline distT="0" distB="0" distL="0" distR="0" wp14:anchorId="38895B59" wp14:editId="414F9C58">
            <wp:extent cx="1123950" cy="3301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ugs sig.jpg"/>
                    <pic:cNvPicPr/>
                  </pic:nvPicPr>
                  <pic:blipFill>
                    <a:blip r:embed="rId14">
                      <a:extLst>
                        <a:ext uri="{28A0092B-C50C-407E-A947-70E740481C1C}">
                          <a14:useLocalDpi xmlns:a14="http://schemas.microsoft.com/office/drawing/2010/main" val="0"/>
                        </a:ext>
                      </a:extLst>
                    </a:blip>
                    <a:stretch>
                      <a:fillRect/>
                    </a:stretch>
                  </pic:blipFill>
                  <pic:spPr>
                    <a:xfrm>
                      <a:off x="0" y="0"/>
                      <a:ext cx="1269046" cy="372756"/>
                    </a:xfrm>
                    <a:prstGeom prst="rect">
                      <a:avLst/>
                    </a:prstGeom>
                  </pic:spPr>
                </pic:pic>
              </a:graphicData>
            </a:graphic>
          </wp:inline>
        </w:drawing>
      </w:r>
    </w:p>
    <w:p w14:paraId="65180858" w14:textId="77777777" w:rsidR="00376D9E" w:rsidRPr="000F26D6" w:rsidRDefault="00376D9E" w:rsidP="002C5BA4">
      <w:pPr>
        <w:pStyle w:val="NoSpacing"/>
        <w:jc w:val="both"/>
        <w:rPr>
          <w:rFonts w:ascii="Calibri" w:hAnsi="Calibri" w:cs="Calibri"/>
        </w:rPr>
      </w:pPr>
    </w:p>
    <w:p w14:paraId="6605097C" w14:textId="2F1AAF98" w:rsidR="002C5BA4" w:rsidRPr="000F26D6" w:rsidRDefault="002C5BA4" w:rsidP="002C5BA4">
      <w:pPr>
        <w:pStyle w:val="NoSpacing"/>
        <w:jc w:val="both"/>
        <w:rPr>
          <w:rFonts w:ascii="Calibri" w:hAnsi="Calibri" w:cs="Calibri"/>
        </w:rPr>
      </w:pPr>
      <w:r w:rsidRPr="000F26D6">
        <w:rPr>
          <w:rFonts w:ascii="Calibri" w:hAnsi="Calibri" w:cs="Calibri"/>
        </w:rPr>
        <w:t>Mr</w:t>
      </w:r>
      <w:r w:rsidR="00AA3AE0" w:rsidRPr="000F26D6">
        <w:rPr>
          <w:rFonts w:ascii="Calibri" w:hAnsi="Calibri" w:cs="Calibri"/>
        </w:rPr>
        <w:t>s.</w:t>
      </w:r>
      <w:r w:rsidR="005B226A">
        <w:rPr>
          <w:rFonts w:ascii="Calibri" w:hAnsi="Calibri" w:cs="Calibri"/>
        </w:rPr>
        <w:t xml:space="preserve"> E. Prescott</w:t>
      </w:r>
      <w:r w:rsidR="00AA3AE0" w:rsidRPr="000F26D6">
        <w:rPr>
          <w:rFonts w:ascii="Calibri" w:hAnsi="Calibri" w:cs="Calibri"/>
        </w:rPr>
        <w:tab/>
      </w:r>
      <w:r w:rsidR="00AA3AE0" w:rsidRPr="000F26D6">
        <w:rPr>
          <w:rFonts w:ascii="Calibri" w:hAnsi="Calibri" w:cs="Calibri"/>
        </w:rPr>
        <w:tab/>
      </w:r>
      <w:r w:rsidR="00AA3AE0" w:rsidRPr="000F26D6">
        <w:rPr>
          <w:rFonts w:ascii="Calibri" w:hAnsi="Calibri" w:cs="Calibri"/>
        </w:rPr>
        <w:tab/>
      </w:r>
      <w:r w:rsidR="00AA3AE0" w:rsidRPr="000F26D6">
        <w:rPr>
          <w:rFonts w:ascii="Calibri" w:hAnsi="Calibri" w:cs="Calibri"/>
        </w:rPr>
        <w:tab/>
      </w:r>
      <w:r w:rsidR="00AA3AE0" w:rsidRPr="000F26D6">
        <w:rPr>
          <w:rFonts w:ascii="Calibri" w:hAnsi="Calibri" w:cs="Calibri"/>
        </w:rPr>
        <w:tab/>
      </w:r>
      <w:r w:rsidR="00AA3AE0" w:rsidRPr="000F26D6">
        <w:rPr>
          <w:rFonts w:ascii="Calibri" w:hAnsi="Calibri" w:cs="Calibri"/>
        </w:rPr>
        <w:tab/>
      </w:r>
      <w:r w:rsidR="00AA3AE0" w:rsidRPr="000F26D6">
        <w:rPr>
          <w:rFonts w:ascii="Calibri" w:hAnsi="Calibri" w:cs="Calibri"/>
        </w:rPr>
        <w:tab/>
        <w:t xml:space="preserve">Mr. </w:t>
      </w:r>
      <w:r w:rsidR="005B226A">
        <w:rPr>
          <w:rFonts w:ascii="Calibri" w:hAnsi="Calibri" w:cs="Calibri"/>
        </w:rPr>
        <w:t>D. Corp</w:t>
      </w:r>
    </w:p>
    <w:p w14:paraId="6A49BB00" w14:textId="77777777" w:rsidR="002C5BA4" w:rsidRPr="000F26D6" w:rsidRDefault="002C5BA4" w:rsidP="002C5BA4">
      <w:pPr>
        <w:pStyle w:val="NoSpacing"/>
        <w:jc w:val="both"/>
        <w:rPr>
          <w:rFonts w:ascii="Calibri" w:hAnsi="Calibri" w:cs="Calibri"/>
        </w:rPr>
      </w:pPr>
      <w:r w:rsidRPr="000F26D6">
        <w:rPr>
          <w:rFonts w:ascii="Calibri" w:hAnsi="Calibri" w:cs="Calibri"/>
        </w:rPr>
        <w:t>Headteacher</w:t>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r>
      <w:r w:rsidR="00376D9E" w:rsidRPr="000F26D6">
        <w:rPr>
          <w:rFonts w:ascii="Calibri" w:hAnsi="Calibri" w:cs="Calibri"/>
        </w:rPr>
        <w:tab/>
      </w:r>
      <w:r w:rsidRPr="000F26D6">
        <w:rPr>
          <w:rFonts w:ascii="Calibri" w:hAnsi="Calibri" w:cs="Calibri"/>
        </w:rPr>
        <w:t>Chair of Governors</w:t>
      </w:r>
    </w:p>
    <w:p w14:paraId="2997F0DA" w14:textId="6D1744C3" w:rsidR="00DE593B" w:rsidRPr="000F26D6" w:rsidRDefault="002C5BA4" w:rsidP="002C5BA4">
      <w:pPr>
        <w:pStyle w:val="NoSpacing"/>
        <w:jc w:val="both"/>
        <w:rPr>
          <w:rFonts w:ascii="Calibri" w:hAnsi="Calibri" w:cs="Calibri"/>
        </w:rPr>
      </w:pPr>
      <w:r w:rsidRPr="000F26D6">
        <w:rPr>
          <w:rFonts w:ascii="Calibri" w:hAnsi="Calibri" w:cs="Calibri"/>
        </w:rPr>
        <w:t>Date:</w:t>
      </w:r>
      <w:r w:rsidR="00684B59" w:rsidRPr="000F26D6">
        <w:rPr>
          <w:rFonts w:ascii="Calibri" w:hAnsi="Calibri" w:cs="Calibri"/>
        </w:rPr>
        <w:t xml:space="preserve"> </w:t>
      </w:r>
      <w:r w:rsidR="00400107">
        <w:rPr>
          <w:rFonts w:ascii="Calibri" w:hAnsi="Calibri" w:cs="Calibri"/>
        </w:rPr>
        <w:t>March 202</w:t>
      </w:r>
      <w:r w:rsidR="00A52B49">
        <w:rPr>
          <w:rFonts w:ascii="Calibri" w:hAnsi="Calibri" w:cs="Calibri"/>
        </w:rPr>
        <w:t>5</w:t>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r>
      <w:r w:rsidRPr="000F26D6">
        <w:rPr>
          <w:rFonts w:ascii="Calibri" w:hAnsi="Calibri" w:cs="Calibri"/>
        </w:rPr>
        <w:tab/>
        <w:t>Date:</w:t>
      </w:r>
      <w:r w:rsidR="00D46174" w:rsidRPr="000F26D6">
        <w:rPr>
          <w:rFonts w:ascii="Calibri" w:hAnsi="Calibri" w:cs="Calibri"/>
        </w:rPr>
        <w:t xml:space="preserve">  </w:t>
      </w:r>
      <w:r w:rsidR="00400107">
        <w:rPr>
          <w:rFonts w:ascii="Calibri" w:hAnsi="Calibri" w:cs="Calibri"/>
        </w:rPr>
        <w:t>March 202</w:t>
      </w:r>
      <w:r w:rsidR="00A52B49">
        <w:rPr>
          <w:rFonts w:ascii="Calibri" w:hAnsi="Calibri" w:cs="Calibri"/>
        </w:rPr>
        <w:t>5</w:t>
      </w:r>
      <w:bookmarkStart w:id="0" w:name="_GoBack"/>
      <w:bookmarkEnd w:id="0"/>
    </w:p>
    <w:sectPr w:rsidR="00DE593B" w:rsidRPr="000F26D6" w:rsidSect="00684B59">
      <w:footerReference w:type="default" r:id="rId15"/>
      <w:pgSz w:w="11906" w:h="16838"/>
      <w:pgMar w:top="539" w:right="720" w:bottom="568" w:left="748"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DF1AE" w14:textId="77777777" w:rsidR="000F26D6" w:rsidRDefault="000F26D6" w:rsidP="00941519">
      <w:r>
        <w:separator/>
      </w:r>
    </w:p>
  </w:endnote>
  <w:endnote w:type="continuationSeparator" w:id="0">
    <w:p w14:paraId="3CC01665" w14:textId="77777777" w:rsidR="000F26D6" w:rsidRDefault="000F26D6" w:rsidP="00941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1C5DC" w14:textId="77777777" w:rsidR="00941519" w:rsidRPr="002B7107" w:rsidRDefault="00941519" w:rsidP="00941519">
    <w:pPr>
      <w:pStyle w:val="NormalWeb"/>
      <w:spacing w:before="0" w:beforeAutospacing="0" w:after="0" w:afterAutospacing="0"/>
      <w:jc w:val="center"/>
      <w:rPr>
        <w:sz w:val="20"/>
        <w:szCs w:val="20"/>
      </w:rPr>
    </w:pPr>
    <w:r w:rsidRPr="002B7107">
      <w:rPr>
        <w:rFonts w:ascii="Calibri" w:eastAsia="+mn-ea" w:hAnsi="Calibri" w:cs="+mn-cs"/>
        <w:bCs/>
        <w:kern w:val="24"/>
        <w:sz w:val="20"/>
        <w:szCs w:val="20"/>
      </w:rPr>
      <w:t>Working together</w:t>
    </w:r>
    <w:r>
      <w:rPr>
        <w:rFonts w:ascii="Calibri" w:eastAsia="+mn-ea" w:hAnsi="Calibri" w:cs="+mn-cs"/>
        <w:bCs/>
        <w:kern w:val="24"/>
        <w:sz w:val="20"/>
        <w:szCs w:val="20"/>
      </w:rPr>
      <w:t>,</w:t>
    </w:r>
    <w:r w:rsidRPr="002B7107">
      <w:rPr>
        <w:rFonts w:ascii="Calibri" w:eastAsia="+mn-ea" w:hAnsi="Calibri" w:cs="+mn-cs"/>
        <w:bCs/>
        <w:kern w:val="24"/>
        <w:sz w:val="20"/>
        <w:szCs w:val="20"/>
      </w:rPr>
      <w:t xml:space="preserve"> building an inclusive and nurturing community of kindness, honesty and respect.</w:t>
    </w:r>
  </w:p>
  <w:p w14:paraId="27002E50" w14:textId="77777777" w:rsidR="00941519" w:rsidRDefault="00941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DDD49" w14:textId="77777777" w:rsidR="000F26D6" w:rsidRDefault="000F26D6" w:rsidP="00941519">
      <w:r>
        <w:separator/>
      </w:r>
    </w:p>
  </w:footnote>
  <w:footnote w:type="continuationSeparator" w:id="0">
    <w:p w14:paraId="595DA67E" w14:textId="77777777" w:rsidR="000F26D6" w:rsidRDefault="000F26D6" w:rsidP="009415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84D83"/>
    <w:multiLevelType w:val="hybridMultilevel"/>
    <w:tmpl w:val="99D042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536ECE"/>
    <w:multiLevelType w:val="hybridMultilevel"/>
    <w:tmpl w:val="5DFCFB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2B23EE"/>
    <w:multiLevelType w:val="hybridMultilevel"/>
    <w:tmpl w:val="33FE219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8094A33"/>
    <w:multiLevelType w:val="hybridMultilevel"/>
    <w:tmpl w:val="C66A83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9D5B2D"/>
    <w:multiLevelType w:val="hybridMultilevel"/>
    <w:tmpl w:val="09F8B6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951"/>
    <w:rsid w:val="00086C00"/>
    <w:rsid w:val="000E1E74"/>
    <w:rsid w:val="000F26D6"/>
    <w:rsid w:val="001858A2"/>
    <w:rsid w:val="001A4B56"/>
    <w:rsid w:val="00217817"/>
    <w:rsid w:val="00217F8E"/>
    <w:rsid w:val="002A0EDA"/>
    <w:rsid w:val="002A7A08"/>
    <w:rsid w:val="002C5BA4"/>
    <w:rsid w:val="00353E7B"/>
    <w:rsid w:val="003728D7"/>
    <w:rsid w:val="00376D9E"/>
    <w:rsid w:val="003847A3"/>
    <w:rsid w:val="00387B44"/>
    <w:rsid w:val="003A2DE1"/>
    <w:rsid w:val="003E4951"/>
    <w:rsid w:val="00400107"/>
    <w:rsid w:val="00426654"/>
    <w:rsid w:val="0049256F"/>
    <w:rsid w:val="00493F87"/>
    <w:rsid w:val="005111B1"/>
    <w:rsid w:val="005346CD"/>
    <w:rsid w:val="00541CD3"/>
    <w:rsid w:val="00597D52"/>
    <w:rsid w:val="005B226A"/>
    <w:rsid w:val="005B55F7"/>
    <w:rsid w:val="005F01AD"/>
    <w:rsid w:val="006029FA"/>
    <w:rsid w:val="00631C53"/>
    <w:rsid w:val="00684B59"/>
    <w:rsid w:val="0069417B"/>
    <w:rsid w:val="006D50D7"/>
    <w:rsid w:val="00713C81"/>
    <w:rsid w:val="00767FB1"/>
    <w:rsid w:val="00790C60"/>
    <w:rsid w:val="00807064"/>
    <w:rsid w:val="00861CE4"/>
    <w:rsid w:val="00873E5F"/>
    <w:rsid w:val="00895F90"/>
    <w:rsid w:val="008A73CF"/>
    <w:rsid w:val="00941519"/>
    <w:rsid w:val="00944B23"/>
    <w:rsid w:val="00967CDC"/>
    <w:rsid w:val="00980E72"/>
    <w:rsid w:val="009B2B21"/>
    <w:rsid w:val="00A37045"/>
    <w:rsid w:val="00A52B49"/>
    <w:rsid w:val="00A535E6"/>
    <w:rsid w:val="00A678CB"/>
    <w:rsid w:val="00A7692E"/>
    <w:rsid w:val="00A946F2"/>
    <w:rsid w:val="00A97BB0"/>
    <w:rsid w:val="00AA3AE0"/>
    <w:rsid w:val="00B513E1"/>
    <w:rsid w:val="00BB1C58"/>
    <w:rsid w:val="00BB5D89"/>
    <w:rsid w:val="00C60DAB"/>
    <w:rsid w:val="00C66920"/>
    <w:rsid w:val="00D14917"/>
    <w:rsid w:val="00D46174"/>
    <w:rsid w:val="00D92398"/>
    <w:rsid w:val="00DB6125"/>
    <w:rsid w:val="00DE593B"/>
    <w:rsid w:val="00DF2D31"/>
    <w:rsid w:val="00E03629"/>
    <w:rsid w:val="00E438A2"/>
    <w:rsid w:val="00E5132F"/>
    <w:rsid w:val="00E9729C"/>
    <w:rsid w:val="00EE41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1747E9B"/>
  <w15:chartTrackingRefBased/>
  <w15:docId w15:val="{EDADDFE0-EB62-417B-9D53-93EB89B73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link w:val="Heading1Char"/>
    <w:qFormat/>
    <w:rsid w:val="002C5BA4"/>
    <w:pPr>
      <w:keepNext/>
      <w:spacing w:before="240" w:after="60"/>
      <w:jc w:val="center"/>
      <w:outlineLvl w:val="0"/>
    </w:pPr>
    <w:rPr>
      <w:rFonts w:ascii="Arial" w:hAnsi="Arial" w:cs="Arial"/>
      <w:b/>
      <w:bCs/>
      <w:kern w:val="32"/>
      <w:sz w:val="28"/>
      <w:szCs w:val="32"/>
    </w:rPr>
  </w:style>
  <w:style w:type="paragraph" w:styleId="Heading2">
    <w:name w:val="heading 2"/>
    <w:basedOn w:val="Normal"/>
    <w:next w:val="Normal"/>
    <w:link w:val="Heading2Char"/>
    <w:qFormat/>
    <w:rsid w:val="002C5BA4"/>
    <w:pPr>
      <w:keepNext/>
      <w:spacing w:before="240" w:after="60"/>
      <w:outlineLvl w:val="1"/>
    </w:pPr>
    <w:rPr>
      <w:rFonts w:ascii="Arial" w:hAnsi="Arial" w:cs="Arial"/>
      <w:b/>
      <w:bCs/>
      <w:iCs/>
      <w:szCs w:val="28"/>
    </w:rPr>
  </w:style>
  <w:style w:type="paragraph" w:styleId="Heading3">
    <w:name w:val="heading 3"/>
    <w:basedOn w:val="Normal"/>
    <w:next w:val="Normal"/>
    <w:link w:val="Heading3Char"/>
    <w:qFormat/>
    <w:rsid w:val="002C5BA4"/>
    <w:pPr>
      <w:keepNext/>
      <w:spacing w:before="240" w:after="60"/>
      <w:outlineLvl w:val="2"/>
    </w:pPr>
    <w:rPr>
      <w:rFonts w:ascii="Arial" w:hAnsi="Arial" w:cs="Arial"/>
      <w:b/>
      <w:b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1519"/>
    <w:pPr>
      <w:tabs>
        <w:tab w:val="center" w:pos="4513"/>
        <w:tab w:val="right" w:pos="9026"/>
      </w:tabs>
    </w:pPr>
  </w:style>
  <w:style w:type="character" w:customStyle="1" w:styleId="HeaderChar">
    <w:name w:val="Header Char"/>
    <w:link w:val="Header"/>
    <w:rsid w:val="00941519"/>
    <w:rPr>
      <w:sz w:val="24"/>
      <w:szCs w:val="24"/>
    </w:rPr>
  </w:style>
  <w:style w:type="paragraph" w:styleId="Footer">
    <w:name w:val="footer"/>
    <w:basedOn w:val="Normal"/>
    <w:link w:val="FooterChar"/>
    <w:rsid w:val="00941519"/>
    <w:pPr>
      <w:tabs>
        <w:tab w:val="center" w:pos="4513"/>
        <w:tab w:val="right" w:pos="9026"/>
      </w:tabs>
    </w:pPr>
  </w:style>
  <w:style w:type="character" w:customStyle="1" w:styleId="FooterChar">
    <w:name w:val="Footer Char"/>
    <w:link w:val="Footer"/>
    <w:rsid w:val="00941519"/>
    <w:rPr>
      <w:sz w:val="24"/>
      <w:szCs w:val="24"/>
    </w:rPr>
  </w:style>
  <w:style w:type="paragraph" w:styleId="NormalWeb">
    <w:name w:val="Normal (Web)"/>
    <w:basedOn w:val="Normal"/>
    <w:uiPriority w:val="99"/>
    <w:unhideWhenUsed/>
    <w:rsid w:val="00941519"/>
    <w:pPr>
      <w:spacing w:before="100" w:beforeAutospacing="1" w:after="100" w:afterAutospacing="1"/>
    </w:pPr>
  </w:style>
  <w:style w:type="character" w:customStyle="1" w:styleId="Heading1Char">
    <w:name w:val="Heading 1 Char"/>
    <w:link w:val="Heading1"/>
    <w:rsid w:val="002C5BA4"/>
    <w:rPr>
      <w:rFonts w:ascii="Arial" w:hAnsi="Arial" w:cs="Arial"/>
      <w:b/>
      <w:bCs/>
      <w:kern w:val="32"/>
      <w:sz w:val="28"/>
      <w:szCs w:val="32"/>
    </w:rPr>
  </w:style>
  <w:style w:type="character" w:customStyle="1" w:styleId="Heading2Char">
    <w:name w:val="Heading 2 Char"/>
    <w:link w:val="Heading2"/>
    <w:rsid w:val="002C5BA4"/>
    <w:rPr>
      <w:rFonts w:ascii="Arial" w:hAnsi="Arial" w:cs="Arial"/>
      <w:b/>
      <w:bCs/>
      <w:iCs/>
      <w:sz w:val="24"/>
      <w:szCs w:val="28"/>
    </w:rPr>
  </w:style>
  <w:style w:type="character" w:customStyle="1" w:styleId="Heading3Char">
    <w:name w:val="Heading 3 Char"/>
    <w:link w:val="Heading3"/>
    <w:rsid w:val="002C5BA4"/>
    <w:rPr>
      <w:rFonts w:ascii="Arial" w:hAnsi="Arial" w:cs="Arial"/>
      <w:b/>
      <w:bCs/>
      <w:sz w:val="22"/>
      <w:szCs w:val="26"/>
    </w:rPr>
  </w:style>
  <w:style w:type="paragraph" w:styleId="BodyText">
    <w:name w:val="Body Text"/>
    <w:basedOn w:val="Normal"/>
    <w:link w:val="BodyTextChar"/>
    <w:rsid w:val="002C5BA4"/>
    <w:pPr>
      <w:spacing w:after="120"/>
      <w:ind w:left="720" w:hanging="720"/>
    </w:pPr>
    <w:rPr>
      <w:rFonts w:ascii="Arial" w:hAnsi="Arial"/>
      <w:sz w:val="22"/>
    </w:rPr>
  </w:style>
  <w:style w:type="character" w:customStyle="1" w:styleId="BodyTextChar">
    <w:name w:val="Body Text Char"/>
    <w:link w:val="BodyText"/>
    <w:rsid w:val="002C5BA4"/>
    <w:rPr>
      <w:rFonts w:ascii="Arial" w:hAnsi="Arial"/>
      <w:sz w:val="22"/>
      <w:szCs w:val="24"/>
    </w:rPr>
  </w:style>
  <w:style w:type="paragraph" w:styleId="NoSpacing">
    <w:name w:val="No Spacing"/>
    <w:uiPriority w:val="1"/>
    <w:qFormat/>
    <w:rsid w:val="002C5BA4"/>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742640">
      <w:bodyDiv w:val="1"/>
      <w:marLeft w:val="0"/>
      <w:marRight w:val="0"/>
      <w:marTop w:val="0"/>
      <w:marBottom w:val="0"/>
      <w:divBdr>
        <w:top w:val="none" w:sz="0" w:space="0" w:color="auto"/>
        <w:left w:val="none" w:sz="0" w:space="0" w:color="auto"/>
        <w:bottom w:val="none" w:sz="0" w:space="0" w:color="auto"/>
        <w:right w:val="none" w:sz="0" w:space="0" w:color="auto"/>
      </w:divBdr>
    </w:div>
    <w:div w:id="130488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eadteacher\Desktop\letterhead%20WITH%20ACTIVEMARK%20FENRUARY%2020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ab11d46-8fc7-43b6-92ea-a25efb3c55ac">
      <UserInfo>
        <DisplayName/>
        <AccountId xsi:nil="true"/>
        <AccountType/>
      </UserInfo>
    </SharedWithUsers>
    <lcf76f155ced4ddcb4097134ff3c332f xmlns="919e529e-4106-407d-a119-2277ee6f6568">
      <Terms xmlns="http://schemas.microsoft.com/office/infopath/2007/PartnerControls"/>
    </lcf76f155ced4ddcb4097134ff3c332f>
    <TaxCatchAll xmlns="aab11d46-8fc7-43b6-92ea-a25efb3c55ac"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254D59759F8347B5D07F730CA37B93" ma:contentTypeVersion="15" ma:contentTypeDescription="Create a new document." ma:contentTypeScope="" ma:versionID="218c2bff3f822385c953169b8b5c96cb">
  <xsd:schema xmlns:xsd="http://www.w3.org/2001/XMLSchema" xmlns:xs="http://www.w3.org/2001/XMLSchema" xmlns:p="http://schemas.microsoft.com/office/2006/metadata/properties" xmlns:ns2="919e529e-4106-407d-a119-2277ee6f6568" xmlns:ns3="aab11d46-8fc7-43b6-92ea-a25efb3c55ac" targetNamespace="http://schemas.microsoft.com/office/2006/metadata/properties" ma:root="true" ma:fieldsID="076242fc922dbf491329731d40a7c568" ns2:_="" ns3:_="">
    <xsd:import namespace="919e529e-4106-407d-a119-2277ee6f6568"/>
    <xsd:import namespace="aab11d46-8fc7-43b6-92ea-a25efb3c55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9e529e-4106-407d-a119-2277ee6f65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4ea070e-44d4-4c75-88ed-0389498b2b0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b11d46-8fc7-43b6-92ea-a25efb3c55a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978363b-eeec-4d8c-a698-c145056e95f0}" ma:internalName="TaxCatchAll" ma:showField="CatchAllData" ma:web="aab11d46-8fc7-43b6-92ea-a25efb3c55ac">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FF3464-2993-4CBD-AB12-9CA7521A0B93}">
  <ds:schemaRefs>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19e529e-4106-407d-a119-2277ee6f6568"/>
    <ds:schemaRef ds:uri="aab11d46-8fc7-43b6-92ea-a25efb3c55ac"/>
    <ds:schemaRef ds:uri="http://purl.org/dc/dcmitype/"/>
    <ds:schemaRef ds:uri="http://purl.org/dc/terms/"/>
  </ds:schemaRefs>
</ds:datastoreItem>
</file>

<file path=customXml/itemProps2.xml><?xml version="1.0" encoding="utf-8"?>
<ds:datastoreItem xmlns:ds="http://schemas.openxmlformats.org/officeDocument/2006/customXml" ds:itemID="{63884DCB-69F2-4EB6-ABA2-98900CE833B7}">
  <ds:schemaRefs>
    <ds:schemaRef ds:uri="http://schemas.microsoft.com/office/2006/metadata/longProperties"/>
  </ds:schemaRefs>
</ds:datastoreItem>
</file>

<file path=customXml/itemProps3.xml><?xml version="1.0" encoding="utf-8"?>
<ds:datastoreItem xmlns:ds="http://schemas.openxmlformats.org/officeDocument/2006/customXml" ds:itemID="{837EA31A-BCA6-435C-83DB-CC9BD61DC04F}">
  <ds:schemaRefs>
    <ds:schemaRef ds:uri="http://schemas.microsoft.com/sharepoint/v3/contenttype/forms"/>
  </ds:schemaRefs>
</ds:datastoreItem>
</file>

<file path=customXml/itemProps4.xml><?xml version="1.0" encoding="utf-8"?>
<ds:datastoreItem xmlns:ds="http://schemas.openxmlformats.org/officeDocument/2006/customXml" ds:itemID="{3FAFE7CD-8840-40FD-A905-5293286CA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9e529e-4106-407d-a119-2277ee6f6568"/>
    <ds:schemaRef ds:uri="aab11d46-8fc7-43b6-92ea-a25efb3c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WITH ACTIVEMARK FENRUARY 2012</Template>
  <TotalTime>0</TotalTime>
  <Pages>3</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6839</CharactersWithSpaces>
  <SharedDoc>false</SharedDoc>
  <HLinks>
    <vt:vector size="6" baseType="variant">
      <vt:variant>
        <vt:i4>3735595</vt:i4>
      </vt:variant>
      <vt:variant>
        <vt:i4>-1</vt:i4>
      </vt:variant>
      <vt:variant>
        <vt:i4>1043</vt:i4>
      </vt:variant>
      <vt:variant>
        <vt:i4>1</vt:i4>
      </vt:variant>
      <vt:variant>
        <vt:lpwstr>https://pentrebaneprm-my.sharepoint.com/personal/sduggan_pentrebaneprm_cardiff_sch_uk/Documents/HEADTEACHER%20MAY%202018/HEADTEACHER%20DOCUMENTS%20APRIL%202018%20DO%20NOT%20DELETE/SIGNATURES/small%20image%20name%20richard%20harris.jpg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Liz Prescott</cp:lastModifiedBy>
  <cp:revision>2</cp:revision>
  <cp:lastPrinted>2020-10-29T23:37:00Z</cp:lastPrinted>
  <dcterms:created xsi:type="dcterms:W3CDTF">2025-03-27T11:09:00Z</dcterms:created>
  <dcterms:modified xsi:type="dcterms:W3CDTF">2025-03-27T11:09:00Z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NotebookLocked">
    <vt:lpwstr/>
  </property>
  <property fmtid="{D5CDD505-2E9C-101B-9397-08002B2CF9AE}" pid="3" name="Distribution_Groups">
    <vt:lpwstr/>
  </property>
  <property fmtid="{D5CDD505-2E9C-101B-9397-08002B2CF9AE}" pid="4" name="Self_Registration_Enabled">
    <vt:lpwstr/>
  </property>
  <property fmtid="{D5CDD505-2E9C-101B-9397-08002B2CF9AE}" pid="5" name="Has_Leaders_Only_SectionGroup">
    <vt:lpwstr/>
  </property>
  <property fmtid="{D5CDD505-2E9C-101B-9397-08002B2CF9AE}" pid="6" name="DefaultSectionNames">
    <vt:lpwstr/>
  </property>
  <property fmtid="{D5CDD505-2E9C-101B-9397-08002B2CF9AE}" pid="7" name="LMS_Mappings">
    <vt:lpwstr/>
  </property>
  <property fmtid="{D5CDD505-2E9C-101B-9397-08002B2CF9AE}" pid="8" name="CultureName">
    <vt:lpwstr/>
  </property>
  <property fmtid="{D5CDD505-2E9C-101B-9397-08002B2CF9AE}" pid="9" name="Templates">
    <vt:lpwstr/>
  </property>
  <property fmtid="{D5CDD505-2E9C-101B-9397-08002B2CF9AE}" pid="10" name="Members">
    <vt:lpwstr/>
  </property>
  <property fmtid="{D5CDD505-2E9C-101B-9397-08002B2CF9AE}" pid="11" name="Member_Groups">
    <vt:lpwstr/>
  </property>
  <property fmtid="{D5CDD505-2E9C-101B-9397-08002B2CF9AE}" pid="12" name="Is_Collaboration_Space_Locked">
    <vt:lpwstr/>
  </property>
  <property fmtid="{D5CDD505-2E9C-101B-9397-08002B2CF9AE}" pid="13" name="NotebookType">
    <vt:lpwstr/>
  </property>
  <property fmtid="{D5CDD505-2E9C-101B-9397-08002B2CF9AE}" pid="14" name="Leaders">
    <vt:lpwstr/>
  </property>
  <property fmtid="{D5CDD505-2E9C-101B-9397-08002B2CF9AE}" pid="15" name="Owner">
    <vt:lpwstr/>
  </property>
  <property fmtid="{D5CDD505-2E9C-101B-9397-08002B2CF9AE}" pid="16" name="Math_Settings">
    <vt:lpwstr/>
  </property>
  <property fmtid="{D5CDD505-2E9C-101B-9397-08002B2CF9AE}" pid="17" name="Invited_Members">
    <vt:lpwstr/>
  </property>
  <property fmtid="{D5CDD505-2E9C-101B-9397-08002B2CF9AE}" pid="18" name="AppVersion">
    <vt:lpwstr/>
  </property>
  <property fmtid="{D5CDD505-2E9C-101B-9397-08002B2CF9AE}" pid="19" name="TeamsChannelId">
    <vt:lpwstr/>
  </property>
  <property fmtid="{D5CDD505-2E9C-101B-9397-08002B2CF9AE}" pid="20" name="Invited_Leaders">
    <vt:lpwstr/>
  </property>
  <property fmtid="{D5CDD505-2E9C-101B-9397-08002B2CF9AE}" pid="21" name="FolderType">
    <vt:lpwstr/>
  </property>
  <property fmtid="{D5CDD505-2E9C-101B-9397-08002B2CF9AE}" pid="22" name="xd_Signature">
    <vt:lpwstr/>
  </property>
  <property fmtid="{D5CDD505-2E9C-101B-9397-08002B2CF9AE}" pid="23" name="display_urn:schemas-microsoft-com:office:office#Editor">
    <vt:lpwstr>Sheena Duggan</vt:lpwstr>
  </property>
  <property fmtid="{D5CDD505-2E9C-101B-9397-08002B2CF9AE}" pid="24" name="Order">
    <vt:lpwstr>299500.000000000</vt:lpwstr>
  </property>
  <property fmtid="{D5CDD505-2E9C-101B-9397-08002B2CF9AE}" pid="25" name="xd_ProgID">
    <vt:lpwstr/>
  </property>
  <property fmtid="{D5CDD505-2E9C-101B-9397-08002B2CF9AE}" pid="26" name="_ExtendedDescription">
    <vt:lpwstr/>
  </property>
  <property fmtid="{D5CDD505-2E9C-101B-9397-08002B2CF9AE}" pid="27" name="SharedWithUsers">
    <vt:lpwstr/>
  </property>
  <property fmtid="{D5CDD505-2E9C-101B-9397-08002B2CF9AE}" pid="28" name="display_urn:schemas-microsoft-com:office:office#Author">
    <vt:lpwstr>Sheena Duggan</vt:lpwstr>
  </property>
  <property fmtid="{D5CDD505-2E9C-101B-9397-08002B2CF9AE}" pid="29" name="ComplianceAssetId">
    <vt:lpwstr/>
  </property>
  <property fmtid="{D5CDD505-2E9C-101B-9397-08002B2CF9AE}" pid="30" name="TemplateUrl">
    <vt:lpwstr/>
  </property>
  <property fmtid="{D5CDD505-2E9C-101B-9397-08002B2CF9AE}" pid="31" name="ContentTypeId">
    <vt:lpwstr>0x01010094254D59759F8347B5D07F730CA37B93</vt:lpwstr>
  </property>
  <property fmtid="{D5CDD505-2E9C-101B-9397-08002B2CF9AE}" pid="32" name="TriggerFlowInfo">
    <vt:lpwstr/>
  </property>
  <property fmtid="{D5CDD505-2E9C-101B-9397-08002B2CF9AE}" pid="33" name="TaxCatchAll">
    <vt:lpwstr/>
  </property>
  <property fmtid="{D5CDD505-2E9C-101B-9397-08002B2CF9AE}" pid="34" name="MediaServiceImageTags">
    <vt:lpwstr/>
  </property>
  <property fmtid="{D5CDD505-2E9C-101B-9397-08002B2CF9AE}" pid="35" name="lcf76f155ced4ddcb4097134ff3c332f">
    <vt:lpwstr/>
  </property>
</Properties>
</file>